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0A" w:rsidRDefault="003502DB" w:rsidP="009E700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19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Подготовка детей -</w:t>
      </w:r>
      <w:r w:rsidR="00962D0A" w:rsidRPr="004E19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E19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инофонов к ГИА как один из аспектов концеп</w:t>
      </w:r>
      <w:r w:rsidR="00A865AB" w:rsidRPr="004E19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ции преподавания русского языка </w:t>
      </w:r>
      <w:r w:rsidRPr="004E19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</w:p>
    <w:p w:rsidR="000C4A67" w:rsidRPr="004E19C6" w:rsidRDefault="000C4A67" w:rsidP="009E7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/методические рекомендации/</w:t>
      </w:r>
    </w:p>
    <w:p w:rsidR="00FB411D" w:rsidRPr="004E19C6" w:rsidRDefault="00962D0A" w:rsidP="009E700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E19C6">
        <w:rPr>
          <w:rStyle w:val="c2"/>
          <w:color w:val="000000"/>
        </w:rPr>
        <w:t>   Огромное число мигрантов, прибывающих в Россию – реалия современности.  Поэтому актуален вопрос обучения детей мигрантов</w:t>
      </w:r>
      <w:r w:rsidR="004202F8" w:rsidRPr="004E19C6">
        <w:rPr>
          <w:rStyle w:val="c2"/>
          <w:color w:val="000000"/>
        </w:rPr>
        <w:t>, а</w:t>
      </w:r>
      <w:r w:rsidRPr="004E19C6">
        <w:rPr>
          <w:rStyle w:val="c2"/>
          <w:color w:val="000000"/>
        </w:rPr>
        <w:t xml:space="preserve"> успешная сдача итоговой аттестации ими сегодня на повестке дня </w:t>
      </w:r>
      <w:r w:rsidR="004202F8" w:rsidRPr="004E19C6">
        <w:rPr>
          <w:rStyle w:val="c2"/>
          <w:color w:val="000000"/>
        </w:rPr>
        <w:t xml:space="preserve">многих российских </w:t>
      </w:r>
      <w:r w:rsidRPr="004E19C6">
        <w:rPr>
          <w:rStyle w:val="c2"/>
          <w:color w:val="000000"/>
        </w:rPr>
        <w:t>школ. Заказ общества состоит в том, чтобы все его граждане были способны самостоятельно решать жизненные задачи, активно действовать, адаптироваться к быстро меняющимся условиям жизни и вносить вклад в потребительскую картину общества.</w:t>
      </w:r>
    </w:p>
    <w:p w:rsidR="00962D0A" w:rsidRPr="004E19C6" w:rsidRDefault="00962D0A" w:rsidP="009E7002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E19C6">
        <w:rPr>
          <w:rStyle w:val="c0"/>
          <w:color w:val="000000"/>
        </w:rPr>
        <w:t>    Как эти дети адаптируются в российской школе, с какими проблемами сталкиваются, что волнует в первую очередь учителей, работающих с классами, где есть дети-мигранты?</w:t>
      </w:r>
    </w:p>
    <w:p w:rsidR="00962D0A" w:rsidRPr="004E19C6" w:rsidRDefault="00962D0A" w:rsidP="009E7002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E19C6">
        <w:rPr>
          <w:rStyle w:val="c0"/>
          <w:color w:val="000000"/>
        </w:rPr>
        <w:t>    Учащийся-мигрант в глазах учителей - это сложная педагогическая задача, пугающая, но решаемая.</w:t>
      </w:r>
      <w:r w:rsidRPr="004E19C6">
        <w:rPr>
          <w:rStyle w:val="c2"/>
          <w:color w:val="000000"/>
        </w:rPr>
        <w:t> </w:t>
      </w:r>
    </w:p>
    <w:p w:rsidR="00962D0A" w:rsidRPr="004E19C6" w:rsidRDefault="00962D0A" w:rsidP="009E7002">
      <w:pPr>
        <w:pStyle w:val="c6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4E19C6">
        <w:rPr>
          <w:rStyle w:val="c2"/>
          <w:color w:val="000000"/>
        </w:rPr>
        <w:t> Специфика класса, в котором одновременно обучаются дети-носители русского языка и дети, для которых русский язык не является родным, создаёт неизбежные трудности при обучении русскому языку.</w:t>
      </w:r>
    </w:p>
    <w:p w:rsidR="00FB411D" w:rsidRPr="004E19C6" w:rsidRDefault="00FB411D" w:rsidP="00FB411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19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Сегодня детям-инофонам учиться нелегко. За несколько десятилетий уже появился языковой барьер. Многие родители по-русски практически не говорят. Оттого и образовались термины, которыми стали называть таких учеников - </w:t>
      </w:r>
      <w:r w:rsidRPr="004E19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инофоны (носители иного языка) или билингвы (говорящие и думающие на двух языках).</w:t>
      </w:r>
    </w:p>
    <w:p w:rsidR="00FB411D" w:rsidRPr="004E19C6" w:rsidRDefault="00FB411D" w:rsidP="00FB41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9C6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E19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Владимирской области учатся около</w:t>
      </w:r>
      <w:r w:rsidRPr="004E19C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E19C6">
        <w:rPr>
          <w:rFonts w:ascii="Times New Roman" w:hAnsi="Times New Roman" w:cs="Times New Roman"/>
          <w:color w:val="000000" w:themeColor="text1"/>
          <w:sz w:val="24"/>
          <w:szCs w:val="24"/>
        </w:rPr>
        <w:t>полутора тысяч детей-инофонов. Особенно их много в Вязниковском, Ковровском, Кольчугинском, Александровском и Петушинском районах. Это в основном дети таджиков и узбеков. Учатся также местные цыгане, азербайджанцы, армяне, молдаване и украинцы.</w:t>
      </w:r>
    </w:p>
    <w:p w:rsidR="00363C50" w:rsidRPr="004E19C6" w:rsidRDefault="00FB411D" w:rsidP="00FB411D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4E19C6">
        <w:rPr>
          <w:rFonts w:ascii="Bookman Old Style" w:hAnsi="Bookman Old Style"/>
          <w:color w:val="000000" w:themeColor="text1"/>
          <w:sz w:val="24"/>
          <w:szCs w:val="24"/>
        </w:rPr>
        <w:t xml:space="preserve">          </w:t>
      </w:r>
      <w:r w:rsidR="00363C50" w:rsidRPr="004E19C6">
        <w:rPr>
          <w:rFonts w:ascii="Times New Roman" w:eastAsia="Calibri" w:hAnsi="Times New Roman" w:cs="Times New Roman"/>
          <w:sz w:val="24"/>
          <w:szCs w:val="24"/>
        </w:rPr>
        <w:t xml:space="preserve">В  </w:t>
      </w:r>
      <w:r w:rsidR="00363C50" w:rsidRPr="004E19C6">
        <w:rPr>
          <w:rFonts w:ascii="Times New Roman" w:hAnsi="Times New Roman" w:cs="Times New Roman"/>
          <w:sz w:val="24"/>
          <w:szCs w:val="24"/>
        </w:rPr>
        <w:t xml:space="preserve">нашей небольшой  сельской Клязьмогородецкой школе </w:t>
      </w:r>
      <w:r w:rsidR="00B812B6" w:rsidRPr="004E19C6">
        <w:rPr>
          <w:rFonts w:ascii="Times New Roman" w:hAnsi="Times New Roman" w:cs="Times New Roman"/>
          <w:sz w:val="24"/>
          <w:szCs w:val="24"/>
        </w:rPr>
        <w:t xml:space="preserve"> Ковровского района </w:t>
      </w:r>
      <w:r w:rsidR="00363C50" w:rsidRPr="004E19C6">
        <w:rPr>
          <w:rFonts w:ascii="Times New Roman" w:hAnsi="Times New Roman" w:cs="Times New Roman"/>
          <w:sz w:val="24"/>
          <w:szCs w:val="24"/>
        </w:rPr>
        <w:t xml:space="preserve"> </w:t>
      </w:r>
      <w:r w:rsidRPr="004E19C6">
        <w:rPr>
          <w:rFonts w:ascii="Times New Roman" w:eastAsia="Calibri" w:hAnsi="Times New Roman" w:cs="Times New Roman"/>
          <w:sz w:val="24"/>
          <w:szCs w:val="24"/>
        </w:rPr>
        <w:t>таких учащих</w:t>
      </w:r>
      <w:r w:rsidR="00363C50" w:rsidRPr="004E19C6">
        <w:rPr>
          <w:rFonts w:ascii="Times New Roman" w:eastAsia="Calibri" w:hAnsi="Times New Roman" w:cs="Times New Roman"/>
          <w:sz w:val="24"/>
          <w:szCs w:val="24"/>
        </w:rPr>
        <w:t xml:space="preserve">ся, для которых русский язык является неродным </w:t>
      </w:r>
      <w:r w:rsidRPr="004E19C6">
        <w:rPr>
          <w:rFonts w:ascii="Times New Roman" w:eastAsia="Calibri" w:hAnsi="Times New Roman" w:cs="Times New Roman"/>
          <w:sz w:val="24"/>
          <w:szCs w:val="24"/>
        </w:rPr>
        <w:t xml:space="preserve">- 12% </w:t>
      </w:r>
      <w:r w:rsidR="00B812B6" w:rsidRPr="004E19C6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363C50" w:rsidRPr="004E19C6">
        <w:rPr>
          <w:rFonts w:ascii="Times New Roman" w:hAnsi="Times New Roman" w:cs="Times New Roman"/>
          <w:sz w:val="24"/>
          <w:szCs w:val="24"/>
        </w:rPr>
        <w:t xml:space="preserve">И я, как и </w:t>
      </w:r>
      <w:r w:rsidR="004545DB" w:rsidRPr="004E19C6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363C50" w:rsidRPr="004E19C6">
        <w:rPr>
          <w:rFonts w:ascii="Times New Roman" w:hAnsi="Times New Roman" w:cs="Times New Roman"/>
          <w:sz w:val="24"/>
          <w:szCs w:val="24"/>
        </w:rPr>
        <w:t xml:space="preserve">учителя, испытываю </w:t>
      </w:r>
      <w:r w:rsidR="00363C50" w:rsidRPr="004E19C6">
        <w:rPr>
          <w:rFonts w:ascii="Times New Roman" w:eastAsia="Calibri" w:hAnsi="Times New Roman" w:cs="Times New Roman"/>
          <w:sz w:val="24"/>
          <w:szCs w:val="24"/>
        </w:rPr>
        <w:t xml:space="preserve">трудности </w:t>
      </w:r>
      <w:r w:rsidR="004545DB" w:rsidRPr="004E19C6">
        <w:rPr>
          <w:rFonts w:ascii="Times New Roman" w:hAnsi="Times New Roman" w:cs="Times New Roman"/>
          <w:sz w:val="24"/>
          <w:szCs w:val="24"/>
        </w:rPr>
        <w:t xml:space="preserve">с ними </w:t>
      </w:r>
      <w:r w:rsidR="00363C50" w:rsidRPr="004E19C6">
        <w:rPr>
          <w:rFonts w:ascii="Times New Roman" w:eastAsia="Calibri" w:hAnsi="Times New Roman" w:cs="Times New Roman"/>
          <w:sz w:val="24"/>
          <w:szCs w:val="24"/>
        </w:rPr>
        <w:t xml:space="preserve">не только в учебном процессе, но и в </w:t>
      </w:r>
      <w:r w:rsidR="00363C50" w:rsidRPr="004E19C6">
        <w:rPr>
          <w:rFonts w:ascii="Times New Roman" w:hAnsi="Times New Roman" w:cs="Times New Roman"/>
          <w:sz w:val="24"/>
          <w:szCs w:val="24"/>
        </w:rPr>
        <w:t>подготовке этих ребят к ГИА.</w:t>
      </w:r>
      <w:r w:rsidR="004545DB" w:rsidRPr="004E19C6">
        <w:rPr>
          <w:rFonts w:ascii="Times New Roman" w:hAnsi="Times New Roman" w:cs="Times New Roman"/>
          <w:sz w:val="24"/>
          <w:szCs w:val="24"/>
        </w:rPr>
        <w:t xml:space="preserve">  </w:t>
      </w:r>
      <w:r w:rsidR="004545DB" w:rsidRPr="004E19C6">
        <w:rPr>
          <w:rFonts w:ascii="Times New Roman" w:eastAsia="Calibri" w:hAnsi="Times New Roman" w:cs="Times New Roman"/>
          <w:sz w:val="24"/>
          <w:szCs w:val="24"/>
        </w:rPr>
        <w:t>К счастью, мои учащиеся – инофоны</w:t>
      </w:r>
      <w:r w:rsidR="004545DB" w:rsidRPr="004E19C6">
        <w:rPr>
          <w:rFonts w:ascii="Times New Roman" w:hAnsi="Times New Roman" w:cs="Times New Roman"/>
          <w:sz w:val="24"/>
          <w:szCs w:val="24"/>
        </w:rPr>
        <w:t xml:space="preserve">  ( по методике М.Краюшкиной)</w:t>
      </w:r>
      <w:r w:rsidR="004545DB" w:rsidRPr="004E19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545DB" w:rsidRPr="004E19C6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4202F8" w:rsidRPr="004E19C6">
        <w:rPr>
          <w:rFonts w:ascii="Times New Roman" w:eastAsia="Calibri" w:hAnsi="Times New Roman" w:cs="Times New Roman"/>
          <w:sz w:val="24"/>
          <w:szCs w:val="24"/>
        </w:rPr>
        <w:t xml:space="preserve">относятся </w:t>
      </w:r>
      <w:r w:rsidR="004545DB" w:rsidRPr="004E19C6">
        <w:rPr>
          <w:rFonts w:ascii="Times New Roman" w:eastAsia="Calibri" w:hAnsi="Times New Roman" w:cs="Times New Roman"/>
          <w:sz w:val="24"/>
          <w:szCs w:val="24"/>
        </w:rPr>
        <w:t xml:space="preserve">к среднему уровню владения русским языком. Они </w:t>
      </w:r>
      <w:r w:rsidR="004202F8" w:rsidRPr="004E19C6">
        <w:rPr>
          <w:rFonts w:ascii="Times New Roman" w:eastAsia="Calibri" w:hAnsi="Times New Roman" w:cs="Times New Roman"/>
          <w:sz w:val="24"/>
          <w:szCs w:val="24"/>
        </w:rPr>
        <w:t xml:space="preserve"> понимают мои объяснения, могут </w:t>
      </w:r>
      <w:r w:rsidR="004545DB" w:rsidRPr="004E19C6">
        <w:rPr>
          <w:rFonts w:ascii="Times New Roman" w:eastAsia="Calibri" w:hAnsi="Times New Roman" w:cs="Times New Roman"/>
          <w:sz w:val="24"/>
          <w:szCs w:val="24"/>
        </w:rPr>
        <w:t>ответить на поста</w:t>
      </w:r>
      <w:r w:rsidR="004202F8" w:rsidRPr="004E19C6">
        <w:rPr>
          <w:rFonts w:ascii="Times New Roman" w:eastAsia="Calibri" w:hAnsi="Times New Roman" w:cs="Times New Roman"/>
          <w:sz w:val="24"/>
          <w:szCs w:val="24"/>
        </w:rPr>
        <w:t xml:space="preserve">вленный вопрос, активно общаются </w:t>
      </w:r>
      <w:r w:rsidR="004545DB" w:rsidRPr="004E19C6">
        <w:rPr>
          <w:rFonts w:ascii="Times New Roman" w:eastAsia="Calibri" w:hAnsi="Times New Roman" w:cs="Times New Roman"/>
          <w:sz w:val="24"/>
          <w:szCs w:val="24"/>
        </w:rPr>
        <w:t xml:space="preserve"> со сверстниками</w:t>
      </w:r>
      <w:r w:rsidR="004545DB" w:rsidRPr="004E19C6">
        <w:rPr>
          <w:rFonts w:ascii="Times New Roman" w:hAnsi="Times New Roman" w:cs="Times New Roman"/>
          <w:sz w:val="24"/>
          <w:szCs w:val="24"/>
        </w:rPr>
        <w:t>, но при этом допуска</w:t>
      </w:r>
      <w:r w:rsidR="004202F8" w:rsidRPr="004E19C6">
        <w:rPr>
          <w:rFonts w:ascii="Times New Roman" w:hAnsi="Times New Roman" w:cs="Times New Roman"/>
          <w:sz w:val="24"/>
          <w:szCs w:val="24"/>
        </w:rPr>
        <w:t xml:space="preserve">ют </w:t>
      </w:r>
      <w:r w:rsidR="004545DB" w:rsidRPr="004E19C6">
        <w:rPr>
          <w:rFonts w:ascii="Times New Roman" w:hAnsi="Times New Roman" w:cs="Times New Roman"/>
          <w:sz w:val="24"/>
          <w:szCs w:val="24"/>
        </w:rPr>
        <w:t>ошибки в ударении, интонационном оформлении, пута</w:t>
      </w:r>
      <w:r w:rsidR="004202F8" w:rsidRPr="004E19C6">
        <w:rPr>
          <w:rFonts w:ascii="Times New Roman" w:hAnsi="Times New Roman" w:cs="Times New Roman"/>
          <w:sz w:val="24"/>
          <w:szCs w:val="24"/>
        </w:rPr>
        <w:t xml:space="preserve">ют </w:t>
      </w:r>
      <w:r w:rsidR="004545DB" w:rsidRPr="004E19C6">
        <w:rPr>
          <w:rFonts w:ascii="Times New Roman" w:hAnsi="Times New Roman" w:cs="Times New Roman"/>
          <w:sz w:val="24"/>
          <w:szCs w:val="24"/>
        </w:rPr>
        <w:t>рода, падежи, у некоторых</w:t>
      </w:r>
      <w:r w:rsidR="004202F8" w:rsidRPr="004E19C6">
        <w:rPr>
          <w:rFonts w:ascii="Times New Roman" w:hAnsi="Times New Roman" w:cs="Times New Roman"/>
          <w:sz w:val="24"/>
          <w:szCs w:val="24"/>
        </w:rPr>
        <w:t xml:space="preserve"> п</w:t>
      </w:r>
      <w:r w:rsidR="004545DB" w:rsidRPr="004E19C6">
        <w:rPr>
          <w:rFonts w:ascii="Times New Roman" w:hAnsi="Times New Roman" w:cs="Times New Roman"/>
          <w:sz w:val="24"/>
          <w:szCs w:val="24"/>
        </w:rPr>
        <w:t>рисут</w:t>
      </w:r>
      <w:r w:rsidR="004202F8" w:rsidRPr="004E19C6">
        <w:rPr>
          <w:rFonts w:ascii="Times New Roman" w:hAnsi="Times New Roman" w:cs="Times New Roman"/>
          <w:sz w:val="24"/>
          <w:szCs w:val="24"/>
        </w:rPr>
        <w:t xml:space="preserve">ствует </w:t>
      </w:r>
      <w:r w:rsidR="004545DB" w:rsidRPr="004E19C6">
        <w:rPr>
          <w:rFonts w:ascii="Times New Roman" w:hAnsi="Times New Roman" w:cs="Times New Roman"/>
          <w:sz w:val="24"/>
          <w:szCs w:val="24"/>
        </w:rPr>
        <w:t>акцент речи.</w:t>
      </w:r>
    </w:p>
    <w:p w:rsidR="0037344E" w:rsidRPr="004E19C6" w:rsidRDefault="00363C50" w:rsidP="00A57840">
      <w:pPr>
        <w:ind w:right="-365"/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eastAsia="Calibri" w:hAnsi="Times New Roman" w:cs="Times New Roman"/>
          <w:sz w:val="24"/>
          <w:szCs w:val="24"/>
        </w:rPr>
        <w:t xml:space="preserve">         Несколько лет назад, впервые столкнувшись с детьми-инофонами,  я </w:t>
      </w:r>
      <w:r w:rsidR="00A57840" w:rsidRPr="004E19C6">
        <w:rPr>
          <w:rFonts w:ascii="Times New Roman" w:eastAsia="Calibri" w:hAnsi="Times New Roman" w:cs="Times New Roman"/>
          <w:sz w:val="24"/>
          <w:szCs w:val="24"/>
        </w:rPr>
        <w:t xml:space="preserve">увидела проблему не только  </w:t>
      </w:r>
      <w:r w:rsidRPr="004E19C6">
        <w:rPr>
          <w:rFonts w:ascii="Times New Roman" w:hAnsi="Times New Roman" w:cs="Times New Roman"/>
          <w:sz w:val="24"/>
          <w:szCs w:val="24"/>
        </w:rPr>
        <w:t xml:space="preserve">в недостаточном владении </w:t>
      </w:r>
      <w:r w:rsidR="00A57840" w:rsidRPr="004E19C6">
        <w:rPr>
          <w:rFonts w:ascii="Times New Roman" w:hAnsi="Times New Roman" w:cs="Times New Roman"/>
          <w:sz w:val="24"/>
          <w:szCs w:val="24"/>
        </w:rPr>
        <w:t xml:space="preserve">ими русским  языком,  но и в </w:t>
      </w:r>
      <w:r w:rsidRPr="004E19C6">
        <w:rPr>
          <w:rFonts w:ascii="Times New Roman" w:hAnsi="Times New Roman" w:cs="Times New Roman"/>
          <w:sz w:val="24"/>
          <w:szCs w:val="24"/>
        </w:rPr>
        <w:t xml:space="preserve"> социальной и психологической адаптации ученика к новой культуре, новым привычкам, традициям и обычаям, новым ценностным ориентирам, новым отношениям в коллективе. Возникли вопросы: «Как организовать учебный процесс?», «Как вписать в него работу с этими детьми?», «С чего начать?», а самое главное - «Как обучить русскому языку нерусских учащихся, чтобы они успешно могли сдать экзамен?».</w:t>
      </w:r>
      <w:r w:rsidRPr="004E19C6">
        <w:rPr>
          <w:rFonts w:ascii="Times New Roman" w:hAnsi="Times New Roman" w:cs="Times New Roman"/>
          <w:sz w:val="24"/>
          <w:szCs w:val="24"/>
        </w:rPr>
        <w:br/>
        <w:t xml:space="preserve">С тех пор я </w:t>
      </w:r>
      <w:r w:rsidR="004202F8" w:rsidRPr="004E19C6">
        <w:rPr>
          <w:rFonts w:ascii="Times New Roman" w:hAnsi="Times New Roman" w:cs="Times New Roman"/>
          <w:sz w:val="24"/>
          <w:szCs w:val="24"/>
        </w:rPr>
        <w:t xml:space="preserve">и </w:t>
      </w:r>
      <w:r w:rsidRPr="004E19C6">
        <w:rPr>
          <w:rFonts w:ascii="Times New Roman" w:hAnsi="Times New Roman" w:cs="Times New Roman"/>
          <w:sz w:val="24"/>
          <w:szCs w:val="24"/>
        </w:rPr>
        <w:t>работаю над проблемой обучения русскому языку детей, для которых русский язык не является родным. </w:t>
      </w:r>
    </w:p>
    <w:p w:rsidR="002214F6" w:rsidRPr="004E19C6" w:rsidRDefault="00A57840" w:rsidP="002214F6">
      <w:pPr>
        <w:pStyle w:val="1"/>
        <w:shd w:val="clear" w:color="auto" w:fill="FFFFFF"/>
        <w:spacing w:after="150" w:afterAutospacing="0" w:line="276" w:lineRule="auto"/>
        <w:rPr>
          <w:rFonts w:ascii="Arial" w:hAnsi="Arial" w:cs="Arial"/>
          <w:color w:val="333366"/>
          <w:sz w:val="24"/>
          <w:szCs w:val="24"/>
        </w:rPr>
      </w:pPr>
      <w:r w:rsidRPr="004E19C6">
        <w:rPr>
          <w:sz w:val="24"/>
          <w:szCs w:val="24"/>
        </w:rPr>
        <w:lastRenderedPageBreak/>
        <w:t>Первые свои результаты я увидела в прошлом году, когда впервые состоялся выпуск таких детей. Из 8 учащихся 9 класса двое – инофоны.</w:t>
      </w:r>
      <w:r w:rsidR="009B6F94" w:rsidRPr="004E19C6">
        <w:rPr>
          <w:sz w:val="24"/>
          <w:szCs w:val="24"/>
        </w:rPr>
        <w:t xml:space="preserve"> ОГЭ по русскому языку они оба сдали на четвёрки. </w:t>
      </w:r>
      <w:r w:rsidR="006067B6" w:rsidRPr="004E19C6">
        <w:rPr>
          <w:sz w:val="24"/>
          <w:szCs w:val="24"/>
        </w:rPr>
        <w:t xml:space="preserve">  </w:t>
      </w:r>
      <w:r w:rsidR="005527D2" w:rsidRPr="004E19C6">
        <w:rPr>
          <w:b w:val="0"/>
          <w:sz w:val="24"/>
          <w:szCs w:val="24"/>
        </w:rPr>
        <w:t>Поступили и успешно обучаются</w:t>
      </w:r>
      <w:r w:rsidR="002214F6" w:rsidRPr="004E19C6">
        <w:rPr>
          <w:b w:val="0"/>
          <w:sz w:val="24"/>
          <w:szCs w:val="24"/>
        </w:rPr>
        <w:t xml:space="preserve">: один - в </w:t>
      </w:r>
      <w:r w:rsidR="002214F6" w:rsidRPr="004E19C6">
        <w:rPr>
          <w:rFonts w:ascii="Arial" w:hAnsi="Arial" w:cs="Arial"/>
          <w:b w:val="0"/>
          <w:color w:val="333366"/>
          <w:sz w:val="24"/>
          <w:szCs w:val="24"/>
        </w:rPr>
        <w:t xml:space="preserve">  </w:t>
      </w:r>
      <w:r w:rsidR="002214F6" w:rsidRPr="004E19C6">
        <w:rPr>
          <w:b w:val="0"/>
          <w:color w:val="000000" w:themeColor="text1"/>
          <w:sz w:val="24"/>
          <w:szCs w:val="24"/>
        </w:rPr>
        <w:t>Энергомеханическом колледже Ковровской государственной технологической академии, а другой  -  в Ковровском транспортном колледже</w:t>
      </w:r>
      <w:r w:rsidR="002214F6" w:rsidRPr="004E19C6">
        <w:rPr>
          <w:rFonts w:ascii="Arial" w:hAnsi="Arial" w:cs="Arial"/>
          <w:b w:val="0"/>
          <w:color w:val="333366"/>
          <w:sz w:val="24"/>
          <w:szCs w:val="24"/>
        </w:rPr>
        <w:t xml:space="preserve"> </w:t>
      </w:r>
    </w:p>
    <w:p w:rsidR="002214F6" w:rsidRPr="004E19C6" w:rsidRDefault="002214F6" w:rsidP="002214F6">
      <w:pPr>
        <w:ind w:right="-365"/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>В этом году из 11 выпускников 9 класса один билингв и двое  инофонов. Результаты экзаменов: одна пятёрка,две четвёрки. Это ли не результат?</w:t>
      </w:r>
    </w:p>
    <w:p w:rsidR="002214F6" w:rsidRPr="004E19C6" w:rsidRDefault="002214F6" w:rsidP="002214F6">
      <w:pPr>
        <w:ind w:right="-365"/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>Если позволите, я бы вам хотела зачитать две творческие  работы одного и того же ученика-армянина Мкртчяна Антона Спартаковича, выполненные им в 5 классе и в 9 классе.</w:t>
      </w:r>
    </w:p>
    <w:p w:rsidR="005527D2" w:rsidRPr="004E19C6" w:rsidRDefault="002214F6" w:rsidP="006067B6">
      <w:pPr>
        <w:ind w:right="-365"/>
        <w:rPr>
          <w:rFonts w:ascii="Times New Roman" w:hAnsi="Times New Roman" w:cs="Times New Roman"/>
          <w:sz w:val="24"/>
          <w:szCs w:val="24"/>
        </w:rPr>
      </w:pPr>
      <w:r w:rsidRPr="004E19C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Вот сейчас я хотела бы немного рассказать из своего опыта работы, как же я готовлю  детей-инофонов  к государственной   итоговой аттестации.  </w:t>
      </w:r>
    </w:p>
    <w:p w:rsidR="006067B6" w:rsidRPr="004E19C6" w:rsidRDefault="00962D0A" w:rsidP="009E7002">
      <w:pPr>
        <w:pStyle w:val="a6"/>
        <w:spacing w:line="276" w:lineRule="auto"/>
        <w:rPr>
          <w:b/>
          <w:color w:val="000000"/>
        </w:rPr>
      </w:pPr>
      <w:r w:rsidRPr="004E19C6">
        <w:rPr>
          <w:rStyle w:val="c2"/>
          <w:color w:val="000000"/>
        </w:rPr>
        <w:t xml:space="preserve">  </w:t>
      </w:r>
      <w:r w:rsidR="0036781C" w:rsidRPr="004E19C6">
        <w:rPr>
          <w:rStyle w:val="c2"/>
          <w:color w:val="000000"/>
        </w:rPr>
        <w:t xml:space="preserve">Считаю, что готовить детей к итоговой аттестации нужно как можно раньше. </w:t>
      </w:r>
      <w:r w:rsidRPr="004E19C6">
        <w:rPr>
          <w:rStyle w:val="c2"/>
          <w:color w:val="000000"/>
        </w:rPr>
        <w:t> </w:t>
      </w:r>
      <w:r w:rsidR="003513B0" w:rsidRPr="004E19C6">
        <w:rPr>
          <w:b/>
          <w:color w:val="000000"/>
        </w:rPr>
        <w:t>Сложности начинаются</w:t>
      </w:r>
      <w:r w:rsidR="005E3A39" w:rsidRPr="004E19C6">
        <w:rPr>
          <w:b/>
          <w:color w:val="000000"/>
        </w:rPr>
        <w:t xml:space="preserve">, когда </w:t>
      </w:r>
      <w:r w:rsidR="00615D0E" w:rsidRPr="004E19C6">
        <w:rPr>
          <w:b/>
          <w:color w:val="000000"/>
        </w:rPr>
        <w:t xml:space="preserve">такие </w:t>
      </w:r>
      <w:r w:rsidR="003513B0" w:rsidRPr="004E19C6">
        <w:rPr>
          <w:b/>
          <w:color w:val="000000"/>
        </w:rPr>
        <w:t>дети приходят в среднее звено.  И</w:t>
      </w:r>
      <w:r w:rsidR="005E3A39" w:rsidRPr="004E19C6">
        <w:rPr>
          <w:b/>
          <w:color w:val="000000"/>
        </w:rPr>
        <w:t>м, так же ка</w:t>
      </w:r>
      <w:r w:rsidR="00911CC3" w:rsidRPr="004E19C6">
        <w:rPr>
          <w:b/>
          <w:color w:val="000000"/>
        </w:rPr>
        <w:t>к и всем, придётся сдавать ОГЭ</w:t>
      </w:r>
      <w:r w:rsidR="005E3A39" w:rsidRPr="004E19C6">
        <w:rPr>
          <w:b/>
          <w:color w:val="000000"/>
        </w:rPr>
        <w:t xml:space="preserve">. </w:t>
      </w:r>
      <w:r w:rsidR="00911CC3" w:rsidRPr="004E19C6">
        <w:t xml:space="preserve"> </w:t>
      </w:r>
      <w:r w:rsidR="0036781C" w:rsidRPr="004E19C6">
        <w:t>Я</w:t>
      </w:r>
      <w:r w:rsidR="00911CC3" w:rsidRPr="004E19C6">
        <w:t xml:space="preserve"> не веду речь о подготовке к ЕГЭ, т.к. в старшем звене дети-инофоны практически не обучаются. </w:t>
      </w:r>
      <w:r w:rsidR="005E3A39" w:rsidRPr="004E19C6">
        <w:rPr>
          <w:b/>
          <w:color w:val="000000"/>
        </w:rPr>
        <w:t xml:space="preserve">И если индивидуальный подход и индивидуальные задания на уроке – это норма обучения инофонов, то на экзамене все задания для всех детей одинаковы. Встаёт вопрос: «Что делать?» Ведь качественно подготовить таких детей к экзамену за такой короткий период не возможно. </w:t>
      </w:r>
    </w:p>
    <w:p w:rsidR="005E3A39" w:rsidRPr="004E19C6" w:rsidRDefault="005E3A39" w:rsidP="009E7002">
      <w:pPr>
        <w:pStyle w:val="a6"/>
        <w:spacing w:line="276" w:lineRule="auto"/>
        <w:rPr>
          <w:rFonts w:ascii="Tahoma" w:hAnsi="Tahoma" w:cs="Tahoma"/>
          <w:b/>
          <w:color w:val="000000"/>
        </w:rPr>
      </w:pPr>
      <w:r w:rsidRPr="004E19C6">
        <w:rPr>
          <w:b/>
          <w:color w:val="000000"/>
        </w:rPr>
        <w:t>Возникает парадокс: с одной стороны – индивидуальный подход, с другой – единые нормы сдачи ОГЭ.</w:t>
      </w:r>
    </w:p>
    <w:p w:rsidR="00962D0A" w:rsidRPr="004E19C6" w:rsidRDefault="00962D0A" w:rsidP="009E7002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E19C6">
        <w:rPr>
          <w:rStyle w:val="c2"/>
          <w:color w:val="000000"/>
        </w:rPr>
        <w:t xml:space="preserve">  </w:t>
      </w:r>
      <w:r w:rsidRPr="004E19C6">
        <w:rPr>
          <w:rStyle w:val="c19"/>
          <w:b/>
          <w:bCs/>
          <w:color w:val="000000"/>
        </w:rPr>
        <w:t xml:space="preserve"> Как организовать обучение детей с разным уровнем языковой подготовки? Как подготовить таких учащихся к итоговой аттестации?</w:t>
      </w:r>
    </w:p>
    <w:p w:rsidR="006067B6" w:rsidRPr="004E19C6" w:rsidRDefault="00962D0A" w:rsidP="009E7002">
      <w:pPr>
        <w:rPr>
          <w:rStyle w:val="c2"/>
          <w:color w:val="000000"/>
          <w:sz w:val="24"/>
          <w:szCs w:val="24"/>
        </w:rPr>
      </w:pPr>
      <w:r w:rsidRPr="004E19C6">
        <w:rPr>
          <w:rStyle w:val="c2"/>
          <w:color w:val="000000"/>
          <w:sz w:val="24"/>
          <w:szCs w:val="24"/>
        </w:rPr>
        <w:t> </w:t>
      </w:r>
    </w:p>
    <w:p w:rsidR="00911CC3" w:rsidRPr="004E19C6" w:rsidRDefault="00962D0A" w:rsidP="009E7002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Style w:val="c2"/>
          <w:color w:val="000000"/>
          <w:sz w:val="24"/>
          <w:szCs w:val="24"/>
        </w:rPr>
        <w:t> </w:t>
      </w:r>
      <w:r w:rsidR="00911CC3" w:rsidRPr="004E19C6">
        <w:rPr>
          <w:rFonts w:ascii="Times New Roman" w:hAnsi="Times New Roman" w:cs="Times New Roman"/>
          <w:sz w:val="24"/>
          <w:szCs w:val="24"/>
        </w:rPr>
        <w:t xml:space="preserve">Статистика прошлых лет, предварительных пробных экзаменов, текущего тематического контроля по предмету в течение года показывает низкий уровень подготовки учащихся-инофонов  к ОГЭ по русскому языку. </w:t>
      </w:r>
      <w:r w:rsidR="00911CC3" w:rsidRPr="004E19C6">
        <w:rPr>
          <w:rStyle w:val="c2"/>
          <w:color w:val="000000"/>
          <w:sz w:val="24"/>
          <w:szCs w:val="24"/>
        </w:rPr>
        <w:t xml:space="preserve"> </w:t>
      </w:r>
      <w:r w:rsidR="00911CC3" w:rsidRPr="004E19C6">
        <w:rPr>
          <w:rFonts w:ascii="Times New Roman" w:hAnsi="Times New Roman" w:cs="Times New Roman"/>
          <w:sz w:val="24"/>
          <w:szCs w:val="24"/>
        </w:rPr>
        <w:t>Причин этому несколько:</w:t>
      </w:r>
    </w:p>
    <w:p w:rsidR="00911CC3" w:rsidRPr="004E19C6" w:rsidRDefault="00911CC3" w:rsidP="009E7002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 w:rsidRPr="004E19C6">
        <w:rPr>
          <w:sz w:val="24"/>
          <w:szCs w:val="24"/>
        </w:rPr>
        <w:t>отсутствие или очень низкий уровень  учебной мотивации и навыков  учебного труда;</w:t>
      </w:r>
    </w:p>
    <w:p w:rsidR="00911CC3" w:rsidRPr="004E19C6" w:rsidRDefault="00911CC3" w:rsidP="009E7002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 w:rsidRPr="004E19C6">
        <w:rPr>
          <w:sz w:val="24"/>
          <w:szCs w:val="24"/>
        </w:rPr>
        <w:t>невостребованность образования как образа жизни;</w:t>
      </w:r>
    </w:p>
    <w:p w:rsidR="00911CC3" w:rsidRPr="004E19C6" w:rsidRDefault="00911CC3" w:rsidP="009E7002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 w:rsidRPr="004E19C6">
        <w:rPr>
          <w:sz w:val="24"/>
          <w:szCs w:val="24"/>
        </w:rPr>
        <w:t>отсутствие поддержки образовательной деятельности ученика-инофона со стороны родителей, национального сообщества;</w:t>
      </w:r>
    </w:p>
    <w:p w:rsidR="00911CC3" w:rsidRPr="004E19C6" w:rsidRDefault="00911CC3" w:rsidP="009E7002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 w:rsidRPr="004E19C6">
        <w:rPr>
          <w:sz w:val="24"/>
          <w:szCs w:val="24"/>
        </w:rPr>
        <w:t>крайне низкий опыт языковой практики  в любых формах  во всех сферах общения;</w:t>
      </w:r>
    </w:p>
    <w:p w:rsidR="00911CC3" w:rsidRPr="004E19C6" w:rsidRDefault="00911CC3" w:rsidP="00A865AB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 w:rsidRPr="004E19C6">
        <w:rPr>
          <w:sz w:val="24"/>
          <w:szCs w:val="24"/>
        </w:rPr>
        <w:t>слабо сформиро</w:t>
      </w:r>
      <w:r w:rsidR="00A865AB" w:rsidRPr="004E19C6">
        <w:rPr>
          <w:sz w:val="24"/>
          <w:szCs w:val="24"/>
        </w:rPr>
        <w:t>ванные навыки чтения, понимания</w:t>
      </w:r>
      <w:r w:rsidRPr="004E19C6">
        <w:rPr>
          <w:sz w:val="24"/>
          <w:szCs w:val="24"/>
        </w:rPr>
        <w:t>, анализа текста.</w:t>
      </w:r>
    </w:p>
    <w:p w:rsidR="00A865AB" w:rsidRPr="004E19C6" w:rsidRDefault="00A865AB" w:rsidP="00A865AB">
      <w:pPr>
        <w:pStyle w:val="a4"/>
        <w:spacing w:line="276" w:lineRule="auto"/>
        <w:ind w:left="720"/>
        <w:contextualSpacing/>
        <w:jc w:val="both"/>
        <w:rPr>
          <w:sz w:val="24"/>
          <w:szCs w:val="24"/>
        </w:rPr>
      </w:pPr>
    </w:p>
    <w:p w:rsidR="006067B6" w:rsidRPr="004E19C6" w:rsidRDefault="00911CC3" w:rsidP="009E7002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4E19C6">
        <w:t>Понимая сложившуюся ситуацию, оставшись один на один с обозначенными проблемами  и поставленными задачами, учитель –русист вынужден в рамках программы максимально эффективно использовать  методический и учебный материал,</w:t>
      </w:r>
      <w:r w:rsidRPr="004E19C6">
        <w:rPr>
          <w:rStyle w:val="c2"/>
          <w:color w:val="000000"/>
        </w:rPr>
        <w:t xml:space="preserve"> постоянно находиться в </w:t>
      </w:r>
    </w:p>
    <w:p w:rsidR="006067B6" w:rsidRPr="004E19C6" w:rsidRDefault="006067B6" w:rsidP="009E7002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</w:p>
    <w:p w:rsidR="006067B6" w:rsidRPr="004E19C6" w:rsidRDefault="006067B6" w:rsidP="009E7002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</w:p>
    <w:p w:rsidR="00911CC3" w:rsidRPr="004E19C6" w:rsidRDefault="00911CC3" w:rsidP="009E7002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4E19C6">
        <w:rPr>
          <w:rStyle w:val="c2"/>
          <w:color w:val="000000"/>
        </w:rPr>
        <w:t>поиске эффективных средств воздействия, включения новых форм работы, выработки новых принципов организации учебной деятельности  </w:t>
      </w:r>
    </w:p>
    <w:p w:rsidR="00962D0A" w:rsidRPr="004E19C6" w:rsidRDefault="00962D0A" w:rsidP="009E7002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E19C6">
        <w:rPr>
          <w:rStyle w:val="c2"/>
          <w:color w:val="000000"/>
        </w:rPr>
        <w:t>       </w:t>
      </w:r>
    </w:p>
    <w:p w:rsidR="009F0B84" w:rsidRPr="004E19C6" w:rsidRDefault="009E7002" w:rsidP="009E7002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4E19C6">
        <w:rPr>
          <w:rStyle w:val="c2"/>
          <w:color w:val="000000"/>
        </w:rPr>
        <w:t xml:space="preserve">         </w:t>
      </w:r>
      <w:r w:rsidR="00962D0A" w:rsidRPr="004E19C6">
        <w:rPr>
          <w:rStyle w:val="c2"/>
          <w:color w:val="000000"/>
        </w:rPr>
        <w:t>Первый шаг в решении данной задачи (убеждаюсь из опыта работы) – это дифференцированный подход, реализуемый на всех этапах урока и,</w:t>
      </w:r>
      <w:r w:rsidR="009F0B84" w:rsidRPr="004E19C6">
        <w:rPr>
          <w:rStyle w:val="c2"/>
          <w:color w:val="000000"/>
        </w:rPr>
        <w:t xml:space="preserve"> </w:t>
      </w:r>
      <w:r w:rsidR="00962D0A" w:rsidRPr="004E19C6">
        <w:rPr>
          <w:rStyle w:val="c2"/>
          <w:color w:val="000000"/>
        </w:rPr>
        <w:t>конечно, внеурочная работа</w:t>
      </w:r>
      <w:r w:rsidR="00280DDD" w:rsidRPr="004E19C6">
        <w:rPr>
          <w:rStyle w:val="c2"/>
          <w:color w:val="000000"/>
        </w:rPr>
        <w:t xml:space="preserve">. На уроках   не только </w:t>
      </w:r>
      <w:r w:rsidR="00B174B2" w:rsidRPr="004E19C6">
        <w:rPr>
          <w:rStyle w:val="c2"/>
          <w:color w:val="000000"/>
        </w:rPr>
        <w:t xml:space="preserve">нужно </w:t>
      </w:r>
      <w:r w:rsidR="00280DDD" w:rsidRPr="004E19C6">
        <w:rPr>
          <w:rStyle w:val="c2"/>
          <w:color w:val="000000"/>
        </w:rPr>
        <w:t xml:space="preserve">использовать </w:t>
      </w:r>
      <w:r w:rsidR="00962D0A" w:rsidRPr="004E19C6">
        <w:rPr>
          <w:rStyle w:val="c2"/>
          <w:color w:val="000000"/>
        </w:rPr>
        <w:t>вариативный материал разной степени трудности, но и сам проце</w:t>
      </w:r>
      <w:r w:rsidR="00280DDD" w:rsidRPr="004E19C6">
        <w:rPr>
          <w:rStyle w:val="c2"/>
          <w:color w:val="000000"/>
        </w:rPr>
        <w:t>сс учебной деятельности планировать</w:t>
      </w:r>
      <w:r w:rsidR="00962D0A" w:rsidRPr="004E19C6">
        <w:rPr>
          <w:rStyle w:val="c2"/>
          <w:color w:val="000000"/>
        </w:rPr>
        <w:t xml:space="preserve"> так, чтобы иметь возможность работать с разными группами учащихся. </w:t>
      </w:r>
      <w:r w:rsidR="00280DDD" w:rsidRPr="004E19C6">
        <w:rPr>
          <w:rStyle w:val="c2"/>
          <w:color w:val="000000"/>
        </w:rPr>
        <w:t xml:space="preserve">Появляется </w:t>
      </w:r>
      <w:r w:rsidR="00962D0A" w:rsidRPr="004E19C6">
        <w:rPr>
          <w:rStyle w:val="c2"/>
          <w:color w:val="000000"/>
        </w:rPr>
        <w:t xml:space="preserve">возможность отрабатывать, например, с детьми-мигрантами наиболее сложный для них материал, в то время как для детей-носителей русского языка обеспечивается оптимальный уровень сложности самостоятельной работы. </w:t>
      </w:r>
      <w:r w:rsidR="009F0B84" w:rsidRPr="004E19C6">
        <w:rPr>
          <w:rStyle w:val="c2"/>
          <w:color w:val="000000"/>
        </w:rPr>
        <w:t xml:space="preserve">   </w:t>
      </w:r>
    </w:p>
    <w:p w:rsidR="009F0B84" w:rsidRPr="004E19C6" w:rsidRDefault="009F0B84" w:rsidP="009E7002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4E19C6">
        <w:rPr>
          <w:rStyle w:val="c2"/>
          <w:color w:val="000000"/>
        </w:rPr>
        <w:t xml:space="preserve">На дополнительных занятиях после уроков с детьми-инофонами   закрепляется изучаемый материал, а во внеклассной деятельности путём активного их привлечения  к участию в мероприятиях класса, школы, села, </w:t>
      </w:r>
      <w:r w:rsidR="00C71A0B" w:rsidRPr="004E19C6">
        <w:rPr>
          <w:rStyle w:val="c2"/>
          <w:color w:val="000000"/>
        </w:rPr>
        <w:t xml:space="preserve">социальных проектах, </w:t>
      </w:r>
      <w:r w:rsidRPr="004E19C6">
        <w:rPr>
          <w:rStyle w:val="c2"/>
          <w:color w:val="000000"/>
        </w:rPr>
        <w:t xml:space="preserve">в общении со сверстниками </w:t>
      </w:r>
      <w:r w:rsidR="0009452A" w:rsidRPr="004E19C6">
        <w:rPr>
          <w:rStyle w:val="c2"/>
          <w:color w:val="000000"/>
        </w:rPr>
        <w:t>изучается</w:t>
      </w:r>
      <w:r w:rsidRPr="004E19C6">
        <w:rPr>
          <w:rStyle w:val="c2"/>
          <w:color w:val="000000"/>
        </w:rPr>
        <w:t xml:space="preserve"> русск</w:t>
      </w:r>
      <w:r w:rsidR="0009452A" w:rsidRPr="004E19C6">
        <w:rPr>
          <w:rStyle w:val="c2"/>
          <w:color w:val="000000"/>
        </w:rPr>
        <w:t xml:space="preserve">ий </w:t>
      </w:r>
      <w:r w:rsidRPr="004E19C6">
        <w:rPr>
          <w:rStyle w:val="c2"/>
          <w:color w:val="000000"/>
        </w:rPr>
        <w:t xml:space="preserve"> язык, </w:t>
      </w:r>
      <w:r w:rsidR="0009452A" w:rsidRPr="004E19C6">
        <w:rPr>
          <w:rStyle w:val="c2"/>
          <w:color w:val="000000"/>
        </w:rPr>
        <w:t xml:space="preserve">совершенствуется вырабатывается </w:t>
      </w:r>
      <w:r w:rsidR="00C71A0B" w:rsidRPr="004E19C6">
        <w:rPr>
          <w:rStyle w:val="c2"/>
          <w:color w:val="000000"/>
        </w:rPr>
        <w:t>речь, коммуникативность</w:t>
      </w:r>
      <w:r w:rsidRPr="004E19C6">
        <w:rPr>
          <w:rStyle w:val="c2"/>
          <w:color w:val="000000"/>
        </w:rPr>
        <w:t xml:space="preserve">                                                                                                     </w:t>
      </w:r>
      <w:r w:rsidR="00962D0A" w:rsidRPr="004E19C6">
        <w:rPr>
          <w:rStyle w:val="c2"/>
          <w:color w:val="000000"/>
        </w:rPr>
        <w:t xml:space="preserve"> </w:t>
      </w:r>
    </w:p>
    <w:p w:rsidR="00962D0A" w:rsidRPr="004E19C6" w:rsidRDefault="00962D0A" w:rsidP="009E7002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4E19C6">
        <w:rPr>
          <w:rStyle w:val="c2"/>
          <w:color w:val="000000"/>
        </w:rPr>
        <w:t>Важно, чтобы эта работа</w:t>
      </w:r>
      <w:r w:rsidR="00280DDD" w:rsidRPr="004E19C6">
        <w:rPr>
          <w:rStyle w:val="c2"/>
          <w:color w:val="000000"/>
        </w:rPr>
        <w:t xml:space="preserve"> была организована в системе</w:t>
      </w:r>
      <w:r w:rsidRPr="004E19C6">
        <w:rPr>
          <w:rStyle w:val="c2"/>
          <w:color w:val="000000"/>
        </w:rPr>
        <w:t>, так как эпизодическая помощь проблему не решит.</w:t>
      </w:r>
    </w:p>
    <w:p w:rsidR="00280DDD" w:rsidRPr="004E19C6" w:rsidRDefault="00962D0A" w:rsidP="00C71A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E7002" w:rsidRPr="004E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E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к итоговым экзаменам в форме ОГЭ всегда ответственный процесс.  Многое зависит от ученика, но еще больше от его учителя. А конкретно, от того,  как будет организована подготовка к итоговой аттестации. </w:t>
      </w:r>
    </w:p>
    <w:p w:rsidR="00A865AB" w:rsidRPr="004E19C6" w:rsidRDefault="009E7002" w:rsidP="009E7002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4B64" w:rsidRPr="004E19C6">
        <w:rPr>
          <w:rFonts w:ascii="Times New Roman" w:hAnsi="Times New Roman" w:cs="Times New Roman"/>
          <w:sz w:val="24"/>
          <w:szCs w:val="24"/>
        </w:rPr>
        <w:t>Традиционная м</w:t>
      </w:r>
      <w:r w:rsidR="00280DDD" w:rsidRPr="004E19C6">
        <w:rPr>
          <w:rFonts w:ascii="Times New Roman" w:hAnsi="Times New Roman" w:cs="Times New Roman"/>
          <w:sz w:val="24"/>
          <w:szCs w:val="24"/>
        </w:rPr>
        <w:t xml:space="preserve">етодика подготовки к ОГЭ по русскому языку известна и представлена в разных методических пособиях. Но работая в классах с детьми-инофонами мы </w:t>
      </w:r>
      <w:r w:rsidR="00280DDD" w:rsidRPr="004E19C6">
        <w:rPr>
          <w:rFonts w:ascii="Times New Roman" w:hAnsi="Times New Roman" w:cs="Times New Roman"/>
          <w:i/>
          <w:sz w:val="24"/>
          <w:szCs w:val="24"/>
        </w:rPr>
        <w:t>вынуждены корректировать формы, приемы и учебный материал при подготовке к экзамену.</w:t>
      </w:r>
      <w:r w:rsidR="00280DDD" w:rsidRPr="004E19C6">
        <w:rPr>
          <w:rFonts w:ascii="Times New Roman" w:hAnsi="Times New Roman" w:cs="Times New Roman"/>
          <w:sz w:val="24"/>
          <w:szCs w:val="24"/>
        </w:rPr>
        <w:t xml:space="preserve"> Опыт предэкзаменационной подготовки показывает, что </w:t>
      </w:r>
      <w:r w:rsidR="00C75BF3" w:rsidRPr="004E19C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целесообразнее всего остановиться на конкретных приемах информационной обработки текста согласно критериям оценки экзаменационной работы. </w:t>
      </w:r>
    </w:p>
    <w:p w:rsidR="00C75BF3" w:rsidRPr="004E19C6" w:rsidRDefault="00C75BF3" w:rsidP="002F0C68">
      <w:pPr>
        <w:jc w:val="both"/>
        <w:rPr>
          <w:rStyle w:val="a3"/>
          <w:b w:val="0"/>
          <w:sz w:val="24"/>
          <w:szCs w:val="24"/>
        </w:rPr>
      </w:pPr>
      <w:r w:rsidRPr="004E19C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Работа с источниками информации — важная составляющая современного образования, </w:t>
      </w:r>
      <w:r w:rsidR="002F0C68" w:rsidRPr="004E19C6">
        <w:rPr>
          <w:rFonts w:ascii="Times New Roman" w:hAnsi="Times New Roman" w:cs="Times New Roman"/>
          <w:b/>
          <w:bCs/>
          <w:sz w:val="24"/>
          <w:szCs w:val="24"/>
        </w:rPr>
        <w:t>Текстоцентричный подход</w:t>
      </w:r>
      <w:r w:rsidR="002F0C68" w:rsidRPr="004E19C6">
        <w:rPr>
          <w:rFonts w:ascii="Times New Roman" w:hAnsi="Times New Roman" w:cs="Times New Roman"/>
          <w:bCs/>
          <w:sz w:val="24"/>
          <w:szCs w:val="24"/>
        </w:rPr>
        <w:t xml:space="preserve"> - использование текста в качестве главного методического средства на занятиях </w:t>
      </w:r>
      <w:r w:rsidRPr="004E19C6">
        <w:rPr>
          <w:rStyle w:val="a3"/>
          <w:rFonts w:ascii="Times New Roman" w:hAnsi="Times New Roman" w:cs="Times New Roman"/>
          <w:b w:val="0"/>
          <w:sz w:val="24"/>
          <w:szCs w:val="24"/>
        </w:rPr>
        <w:t>обеспечивает приобщение человека ко всему целостному и разнообразному</w:t>
      </w:r>
      <w:r w:rsidR="002F0C68" w:rsidRPr="004E19C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окружающему миру:</w:t>
      </w:r>
    </w:p>
    <w:p w:rsidR="00C75BF3" w:rsidRPr="004E19C6" w:rsidRDefault="00C75BF3" w:rsidP="009E700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C6">
        <w:rPr>
          <w:rFonts w:ascii="Times New Roman" w:eastAsia="Calibri" w:hAnsi="Times New Roman" w:cs="Times New Roman"/>
          <w:sz w:val="24"/>
          <w:szCs w:val="24"/>
        </w:rPr>
        <w:t xml:space="preserve">- поиск информации, </w:t>
      </w:r>
    </w:p>
    <w:p w:rsidR="00C75BF3" w:rsidRPr="004E19C6" w:rsidRDefault="00C75BF3" w:rsidP="009E700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C6">
        <w:rPr>
          <w:rFonts w:ascii="Times New Roman" w:eastAsia="Calibri" w:hAnsi="Times New Roman" w:cs="Times New Roman"/>
          <w:sz w:val="24"/>
          <w:szCs w:val="24"/>
        </w:rPr>
        <w:t xml:space="preserve">- выделение нужной для решения практической или учебной задачи информации, </w:t>
      </w:r>
    </w:p>
    <w:p w:rsidR="00C75BF3" w:rsidRPr="004E19C6" w:rsidRDefault="00C75BF3" w:rsidP="009E700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C6">
        <w:rPr>
          <w:rFonts w:ascii="Times New Roman" w:eastAsia="Calibri" w:hAnsi="Times New Roman" w:cs="Times New Roman"/>
          <w:sz w:val="24"/>
          <w:szCs w:val="24"/>
        </w:rPr>
        <w:t xml:space="preserve">- систематизация, </w:t>
      </w:r>
    </w:p>
    <w:p w:rsidR="00C75BF3" w:rsidRPr="004E19C6" w:rsidRDefault="00C75BF3" w:rsidP="009E700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C6">
        <w:rPr>
          <w:rFonts w:ascii="Times New Roman" w:eastAsia="Calibri" w:hAnsi="Times New Roman" w:cs="Times New Roman"/>
          <w:sz w:val="24"/>
          <w:szCs w:val="24"/>
        </w:rPr>
        <w:t>- сопоставление;</w:t>
      </w:r>
    </w:p>
    <w:p w:rsidR="00C75BF3" w:rsidRPr="004E19C6" w:rsidRDefault="00C75BF3" w:rsidP="009E700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C6">
        <w:rPr>
          <w:rFonts w:ascii="Times New Roman" w:eastAsia="Calibri" w:hAnsi="Times New Roman" w:cs="Times New Roman"/>
          <w:sz w:val="24"/>
          <w:szCs w:val="24"/>
        </w:rPr>
        <w:t>- использование полученной информации и речевых средств для объяснения, для обоснования утверждений.</w:t>
      </w:r>
    </w:p>
    <w:p w:rsidR="00C75BF3" w:rsidRPr="004E19C6" w:rsidRDefault="00C75BF3" w:rsidP="009E700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9C6">
        <w:rPr>
          <w:rFonts w:ascii="Times New Roman" w:eastAsia="Calibri" w:hAnsi="Times New Roman" w:cs="Times New Roman"/>
          <w:sz w:val="24"/>
          <w:szCs w:val="24"/>
        </w:rPr>
        <w:t xml:space="preserve">Данные навыки выполняют роль ключевых познавательных универсальных учебных действий для детей-инофонов на этапе выравнивания их уровня языковой компетенции. </w:t>
      </w:r>
    </w:p>
    <w:p w:rsidR="00C75BF3" w:rsidRPr="004E19C6" w:rsidRDefault="00C75BF3" w:rsidP="009E7002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Style w:val="a3"/>
          <w:rFonts w:ascii="Times New Roman" w:hAnsi="Times New Roman" w:cs="Times New Roman"/>
          <w:b w:val="0"/>
          <w:sz w:val="24"/>
          <w:szCs w:val="24"/>
        </w:rPr>
        <w:t>Однако необходимо отметить, что форм</w:t>
      </w:r>
      <w:r w:rsidR="00A865AB" w:rsidRPr="004E19C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ирование компетентности в сфере </w:t>
      </w:r>
      <w:r w:rsidRPr="004E19C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самостоятельной познавательной деятельности не учтено ни в одной из ныне действующих программ по русскому языку и по сути не является предметом «научения» школьников на уроках русского языка. Несогласованность того, чему мы учим детей, и того, что требует государство (общественный социальный заказ) «на выходе» очевидна. </w:t>
      </w:r>
      <w:r w:rsidRPr="004E19C6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Следовательно, требуется соответствующее организационное и методическое обеспечение процесса урочной подготовки школьника к итоговой аттестации по предмету</w:t>
      </w:r>
      <w:r w:rsidRPr="004E19C6">
        <w:rPr>
          <w:rFonts w:ascii="Times New Roman" w:hAnsi="Times New Roman" w:cs="Times New Roman"/>
          <w:sz w:val="24"/>
          <w:szCs w:val="24"/>
        </w:rPr>
        <w:t>.</w:t>
      </w:r>
    </w:p>
    <w:p w:rsidR="00A865AB" w:rsidRPr="004E19C6" w:rsidRDefault="009E7002" w:rsidP="009E7002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      </w:t>
      </w:r>
      <w:r w:rsidR="005E6DC4" w:rsidRPr="004E19C6">
        <w:rPr>
          <w:rFonts w:ascii="Times New Roman" w:hAnsi="Times New Roman" w:cs="Times New Roman"/>
          <w:sz w:val="24"/>
          <w:szCs w:val="24"/>
        </w:rPr>
        <w:t xml:space="preserve">Для решения этой проблемы мною составлена «Рабочая программа </w:t>
      </w:r>
      <w:r w:rsidR="00FA522C" w:rsidRPr="004E19C6">
        <w:rPr>
          <w:rFonts w:ascii="Times New Roman" w:hAnsi="Times New Roman" w:cs="Times New Roman"/>
          <w:sz w:val="24"/>
          <w:szCs w:val="24"/>
        </w:rPr>
        <w:t xml:space="preserve">дополнительных занятий </w:t>
      </w:r>
      <w:r w:rsidR="005E6DC4" w:rsidRPr="004E19C6">
        <w:rPr>
          <w:rFonts w:ascii="Times New Roman" w:hAnsi="Times New Roman" w:cs="Times New Roman"/>
          <w:sz w:val="24"/>
          <w:szCs w:val="24"/>
        </w:rPr>
        <w:t>по русскому языку для учащихся 9 класса с русским (неродным) языком обучения,  рассчитанная на 1 час в неделю изучения русского языка и 1 час развития речи. Программа реализуется в рамках дополнительных занятий.</w:t>
      </w:r>
    </w:p>
    <w:p w:rsidR="005E6DC4" w:rsidRPr="004E19C6" w:rsidRDefault="00D6688F" w:rsidP="009E7002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Создана на основе </w:t>
      </w:r>
      <w:r w:rsidR="005E6DC4" w:rsidRPr="004E19C6">
        <w:rPr>
          <w:rFonts w:ascii="Times New Roman" w:hAnsi="Times New Roman" w:cs="Times New Roman"/>
          <w:sz w:val="24"/>
          <w:szCs w:val="24"/>
        </w:rPr>
        <w:t>«</w:t>
      </w:r>
      <w:r w:rsidRPr="004E19C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E6DC4" w:rsidRPr="004E19C6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09452A" w:rsidRPr="004E19C6">
        <w:rPr>
          <w:rFonts w:ascii="Times New Roman" w:hAnsi="Times New Roman" w:cs="Times New Roman"/>
          <w:sz w:val="24"/>
          <w:szCs w:val="24"/>
        </w:rPr>
        <w:t>и литературе</w:t>
      </w:r>
      <w:r w:rsidR="00805059" w:rsidRPr="004E19C6">
        <w:rPr>
          <w:rFonts w:ascii="Times New Roman" w:hAnsi="Times New Roman" w:cs="Times New Roman"/>
          <w:sz w:val="24"/>
          <w:szCs w:val="24"/>
        </w:rPr>
        <w:t xml:space="preserve"> для 9 класса общеобразовательных учреждений с русским (неродным) языком обучения</w:t>
      </w:r>
      <w:r w:rsidR="005E6DC4" w:rsidRPr="004E19C6">
        <w:rPr>
          <w:rFonts w:ascii="Times New Roman" w:hAnsi="Times New Roman" w:cs="Times New Roman"/>
          <w:sz w:val="24"/>
          <w:szCs w:val="24"/>
        </w:rPr>
        <w:t>» (авторы-составители С.Д.Ашурова и Г.Н. Никольская)</w:t>
      </w:r>
      <w:r w:rsidR="00805059" w:rsidRPr="004E19C6">
        <w:rPr>
          <w:rFonts w:ascii="Times New Roman" w:hAnsi="Times New Roman" w:cs="Times New Roman"/>
          <w:sz w:val="24"/>
          <w:szCs w:val="24"/>
        </w:rPr>
        <w:t>,</w:t>
      </w:r>
      <w:r w:rsidR="005E6DC4" w:rsidRPr="004E19C6">
        <w:rPr>
          <w:rFonts w:ascii="Times New Roman" w:hAnsi="Times New Roman" w:cs="Times New Roman"/>
          <w:sz w:val="24"/>
          <w:szCs w:val="24"/>
        </w:rPr>
        <w:t xml:space="preserve"> </w:t>
      </w:r>
      <w:r w:rsidR="00805059" w:rsidRPr="004E19C6">
        <w:rPr>
          <w:rFonts w:ascii="Times New Roman" w:hAnsi="Times New Roman" w:cs="Times New Roman"/>
          <w:sz w:val="24"/>
          <w:szCs w:val="24"/>
        </w:rPr>
        <w:t xml:space="preserve">УМК </w:t>
      </w:r>
      <w:r w:rsidR="005E6DC4" w:rsidRPr="004E19C6">
        <w:rPr>
          <w:rFonts w:ascii="Times New Roman" w:hAnsi="Times New Roman" w:cs="Times New Roman"/>
          <w:sz w:val="24"/>
          <w:szCs w:val="24"/>
        </w:rPr>
        <w:t xml:space="preserve">по русскому языку для 5–9 классов </w:t>
      </w:r>
      <w:r w:rsidR="004D2FA5" w:rsidRPr="004E19C6">
        <w:rPr>
          <w:rFonts w:ascii="Times New Roman" w:hAnsi="Times New Roman" w:cs="Times New Roman"/>
          <w:sz w:val="24"/>
          <w:szCs w:val="24"/>
        </w:rPr>
        <w:t xml:space="preserve">под редакцией Е.А. Быстровой, </w:t>
      </w:r>
      <w:r w:rsidRPr="004E19C6">
        <w:rPr>
          <w:rFonts w:ascii="Times New Roman" w:hAnsi="Times New Roman" w:cs="Times New Roman"/>
          <w:sz w:val="24"/>
          <w:szCs w:val="24"/>
        </w:rPr>
        <w:t>элементов</w:t>
      </w:r>
      <w:r w:rsidR="004D2FA5" w:rsidRPr="004E19C6">
        <w:rPr>
          <w:rFonts w:ascii="Times New Roman" w:hAnsi="Times New Roman" w:cs="Times New Roman"/>
          <w:sz w:val="24"/>
          <w:szCs w:val="24"/>
        </w:rPr>
        <w:t xml:space="preserve"> </w:t>
      </w:r>
      <w:r w:rsidR="00805059" w:rsidRPr="004E19C6">
        <w:rPr>
          <w:rFonts w:ascii="Times New Roman" w:hAnsi="Times New Roman" w:cs="Times New Roman"/>
          <w:sz w:val="24"/>
          <w:szCs w:val="24"/>
        </w:rPr>
        <w:t>курса</w:t>
      </w:r>
      <w:r w:rsidR="00805059" w:rsidRPr="004E19C6">
        <w:rPr>
          <w:rFonts w:ascii="Times New Roman" w:hAnsi="Times New Roman" w:cs="Times New Roman"/>
          <w:bCs/>
          <w:sz w:val="24"/>
          <w:szCs w:val="24"/>
        </w:rPr>
        <w:t xml:space="preserve"> обучения русскому языку по методике Т.Я. Фроловой</w:t>
      </w:r>
      <w:r w:rsidR="00AC14B6" w:rsidRPr="004E19C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4E19C6">
        <w:rPr>
          <w:rFonts w:ascii="Times New Roman" w:hAnsi="Times New Roman" w:cs="Times New Roman"/>
          <w:bCs/>
          <w:sz w:val="24"/>
          <w:szCs w:val="24"/>
        </w:rPr>
        <w:t xml:space="preserve">согласована с учебным материалом </w:t>
      </w:r>
      <w:r w:rsidR="004D2FA5" w:rsidRPr="004E19C6">
        <w:rPr>
          <w:rFonts w:ascii="Times New Roman" w:hAnsi="Times New Roman" w:cs="Times New Roman"/>
          <w:bCs/>
          <w:sz w:val="24"/>
          <w:szCs w:val="24"/>
        </w:rPr>
        <w:t xml:space="preserve"> «Русский язык для 9 класса» Т</w:t>
      </w:r>
      <w:r w:rsidR="0009452A" w:rsidRPr="004E19C6">
        <w:rPr>
          <w:rFonts w:ascii="Times New Roman" w:hAnsi="Times New Roman" w:cs="Times New Roman"/>
          <w:bCs/>
          <w:sz w:val="24"/>
          <w:szCs w:val="24"/>
        </w:rPr>
        <w:t xml:space="preserve">.А.Ладыженской, соответствующим </w:t>
      </w:r>
      <w:r w:rsidR="004D2FA5" w:rsidRPr="004E19C6">
        <w:rPr>
          <w:rFonts w:ascii="Times New Roman" w:hAnsi="Times New Roman" w:cs="Times New Roman"/>
          <w:bCs/>
          <w:sz w:val="24"/>
          <w:szCs w:val="24"/>
        </w:rPr>
        <w:t xml:space="preserve"> программе основного общего образования по русскому языку для образовательных учреждений</w:t>
      </w:r>
      <w:r w:rsidR="00805059" w:rsidRPr="004E19C6">
        <w:rPr>
          <w:rFonts w:ascii="Times New Roman" w:hAnsi="Times New Roman" w:cs="Times New Roman"/>
          <w:bCs/>
          <w:sz w:val="24"/>
          <w:szCs w:val="24"/>
        </w:rPr>
        <w:t>.</w:t>
      </w:r>
    </w:p>
    <w:p w:rsidR="00A865AB" w:rsidRPr="004E19C6" w:rsidRDefault="00D6688F" w:rsidP="009E7002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Особое место в </w:t>
      </w:r>
      <w:r w:rsidR="00FF662A" w:rsidRPr="004E19C6">
        <w:rPr>
          <w:rFonts w:ascii="Times New Roman" w:hAnsi="Times New Roman" w:cs="Times New Roman"/>
          <w:sz w:val="24"/>
          <w:szCs w:val="24"/>
        </w:rPr>
        <w:t xml:space="preserve">занятиях по данной </w:t>
      </w:r>
      <w:r w:rsidRPr="004E19C6">
        <w:rPr>
          <w:rFonts w:ascii="Times New Roman" w:hAnsi="Times New Roman" w:cs="Times New Roman"/>
          <w:sz w:val="24"/>
          <w:szCs w:val="24"/>
        </w:rPr>
        <w:t xml:space="preserve">программе отводится </w:t>
      </w:r>
      <w:r w:rsidR="003E5283" w:rsidRPr="004E19C6">
        <w:rPr>
          <w:rFonts w:ascii="Times New Roman" w:hAnsi="Times New Roman" w:cs="Times New Roman"/>
          <w:sz w:val="24"/>
          <w:szCs w:val="24"/>
        </w:rPr>
        <w:t xml:space="preserve">учебно-информационным умениям, </w:t>
      </w:r>
      <w:r w:rsidR="00844021" w:rsidRPr="004E19C6">
        <w:rPr>
          <w:rFonts w:ascii="Times New Roman" w:hAnsi="Times New Roman" w:cs="Times New Roman"/>
          <w:sz w:val="24"/>
          <w:szCs w:val="24"/>
        </w:rPr>
        <w:t xml:space="preserve">то есть находить, перерабатывать и использовать информацию,  </w:t>
      </w:r>
      <w:r w:rsidR="003E5283" w:rsidRPr="004E19C6">
        <w:rPr>
          <w:rFonts w:ascii="Times New Roman" w:hAnsi="Times New Roman" w:cs="Times New Roman"/>
          <w:sz w:val="24"/>
          <w:szCs w:val="24"/>
        </w:rPr>
        <w:t>необходим</w:t>
      </w:r>
      <w:r w:rsidR="00844021" w:rsidRPr="004E19C6">
        <w:rPr>
          <w:rFonts w:ascii="Times New Roman" w:hAnsi="Times New Roman" w:cs="Times New Roman"/>
          <w:sz w:val="24"/>
          <w:szCs w:val="24"/>
        </w:rPr>
        <w:t>ую</w:t>
      </w:r>
      <w:r w:rsidR="003E5283" w:rsidRPr="004E19C6">
        <w:rPr>
          <w:rFonts w:ascii="Times New Roman" w:hAnsi="Times New Roman" w:cs="Times New Roman"/>
          <w:sz w:val="24"/>
          <w:szCs w:val="24"/>
        </w:rPr>
        <w:t xml:space="preserve"> для подготовки к итоговой аттестации, то есть </w:t>
      </w:r>
      <w:r w:rsidR="00A224FA" w:rsidRPr="004E19C6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F0C68" w:rsidRPr="004E19C6">
        <w:rPr>
          <w:rFonts w:ascii="Times New Roman" w:hAnsi="Times New Roman" w:cs="Times New Roman"/>
          <w:sz w:val="24"/>
          <w:szCs w:val="24"/>
        </w:rPr>
        <w:t>с текстом</w:t>
      </w:r>
      <w:r w:rsidR="003E5283" w:rsidRPr="004E19C6">
        <w:rPr>
          <w:rFonts w:ascii="Times New Roman" w:hAnsi="Times New Roman" w:cs="Times New Roman"/>
          <w:sz w:val="24"/>
          <w:szCs w:val="24"/>
        </w:rPr>
        <w:t>:</w:t>
      </w:r>
    </w:p>
    <w:p w:rsidR="003E5283" w:rsidRPr="004E19C6" w:rsidRDefault="003E5283" w:rsidP="003E5283">
      <w:pPr>
        <w:pStyle w:val="a4"/>
        <w:numPr>
          <w:ilvl w:val="0"/>
          <w:numId w:val="10"/>
        </w:numPr>
        <w:rPr>
          <w:sz w:val="24"/>
          <w:szCs w:val="24"/>
        </w:rPr>
      </w:pPr>
      <w:r w:rsidRPr="004E19C6">
        <w:rPr>
          <w:sz w:val="24"/>
          <w:szCs w:val="24"/>
        </w:rPr>
        <w:t>Грамотно списывать и писать под диктовку тек</w:t>
      </w:r>
      <w:r w:rsidR="00FF662A" w:rsidRPr="004E19C6">
        <w:rPr>
          <w:sz w:val="24"/>
          <w:szCs w:val="24"/>
        </w:rPr>
        <w:t>с</w:t>
      </w:r>
      <w:r w:rsidRPr="004E19C6">
        <w:rPr>
          <w:sz w:val="24"/>
          <w:szCs w:val="24"/>
        </w:rPr>
        <w:t>ты</w:t>
      </w:r>
    </w:p>
    <w:p w:rsidR="003E5283" w:rsidRPr="004E19C6" w:rsidRDefault="003E5283" w:rsidP="003E5283">
      <w:pPr>
        <w:pStyle w:val="a4"/>
        <w:numPr>
          <w:ilvl w:val="0"/>
          <w:numId w:val="10"/>
        </w:numPr>
        <w:rPr>
          <w:sz w:val="24"/>
          <w:szCs w:val="24"/>
        </w:rPr>
      </w:pPr>
      <w:r w:rsidRPr="004E19C6">
        <w:rPr>
          <w:sz w:val="24"/>
          <w:szCs w:val="24"/>
        </w:rPr>
        <w:t>Владеть различными видами изложения текста: подробное и сжатое, полное и выборочное</w:t>
      </w:r>
    </w:p>
    <w:p w:rsidR="003E5283" w:rsidRPr="004E19C6" w:rsidRDefault="003E5283" w:rsidP="003E5283">
      <w:pPr>
        <w:pStyle w:val="a4"/>
        <w:numPr>
          <w:ilvl w:val="0"/>
          <w:numId w:val="10"/>
        </w:numPr>
        <w:rPr>
          <w:sz w:val="24"/>
          <w:szCs w:val="24"/>
        </w:rPr>
      </w:pPr>
      <w:r w:rsidRPr="004E19C6">
        <w:rPr>
          <w:sz w:val="24"/>
          <w:szCs w:val="24"/>
        </w:rPr>
        <w:t>Создавать тексты различных типов</w:t>
      </w:r>
    </w:p>
    <w:p w:rsidR="003E5283" w:rsidRPr="004E19C6" w:rsidRDefault="003E5283" w:rsidP="003E5283">
      <w:pPr>
        <w:pStyle w:val="a4"/>
        <w:ind w:left="720"/>
        <w:rPr>
          <w:sz w:val="24"/>
          <w:szCs w:val="24"/>
        </w:rPr>
      </w:pPr>
    </w:p>
    <w:p w:rsidR="00A531BD" w:rsidRPr="004E19C6" w:rsidRDefault="00E10DAE" w:rsidP="009E7002">
      <w:pPr>
        <w:rPr>
          <w:rFonts w:ascii="Times New Roman" w:hAnsi="Times New Roman" w:cs="Times New Roman"/>
          <w:b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>Однако, как показывает практика, данных умений недостаточно для информационной обработки текста в рамках ОГЭ. Успешное на</w:t>
      </w:r>
      <w:r w:rsidR="009E7002" w:rsidRPr="004E19C6">
        <w:rPr>
          <w:rFonts w:ascii="Times New Roman" w:hAnsi="Times New Roman" w:cs="Times New Roman"/>
          <w:sz w:val="24"/>
          <w:szCs w:val="24"/>
        </w:rPr>
        <w:t xml:space="preserve">писание </w:t>
      </w:r>
      <w:r w:rsidR="000753F5" w:rsidRPr="004E19C6">
        <w:rPr>
          <w:rFonts w:ascii="Times New Roman" w:hAnsi="Times New Roman" w:cs="Times New Roman"/>
          <w:sz w:val="24"/>
          <w:szCs w:val="24"/>
        </w:rPr>
        <w:t xml:space="preserve">творческого задания </w:t>
      </w:r>
      <w:r w:rsidRPr="004E19C6">
        <w:rPr>
          <w:rFonts w:ascii="Times New Roman" w:hAnsi="Times New Roman" w:cs="Times New Roman"/>
          <w:sz w:val="24"/>
          <w:szCs w:val="24"/>
        </w:rPr>
        <w:t xml:space="preserve">во многом зависит от сформированности  у школьника-мигранта  </w:t>
      </w:r>
      <w:r w:rsidRPr="004E19C6">
        <w:rPr>
          <w:rFonts w:ascii="Times New Roman" w:hAnsi="Times New Roman" w:cs="Times New Roman"/>
          <w:b/>
          <w:sz w:val="24"/>
          <w:szCs w:val="24"/>
        </w:rPr>
        <w:t>учебно-логических умений</w:t>
      </w:r>
      <w:r w:rsidR="00A531BD" w:rsidRPr="004E19C6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A531BD" w:rsidRPr="004E19C6">
        <w:rPr>
          <w:rFonts w:ascii="Times New Roman" w:hAnsi="Times New Roman" w:cs="Times New Roman"/>
          <w:b/>
          <w:sz w:val="24"/>
          <w:szCs w:val="24"/>
        </w:rPr>
        <w:t>а</w:t>
      </w:r>
      <w:r w:rsidR="009E7002" w:rsidRPr="004E19C6">
        <w:rPr>
          <w:rFonts w:ascii="Times New Roman" w:hAnsi="Times New Roman" w:cs="Times New Roman"/>
          <w:b/>
          <w:sz w:val="24"/>
          <w:szCs w:val="24"/>
        </w:rPr>
        <w:t>нализ</w:t>
      </w:r>
      <w:r w:rsidR="00A531BD" w:rsidRPr="004E19C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E7002" w:rsidRPr="004E19C6">
        <w:rPr>
          <w:rFonts w:ascii="Times New Roman" w:hAnsi="Times New Roman" w:cs="Times New Roman"/>
          <w:b/>
          <w:sz w:val="24"/>
          <w:szCs w:val="24"/>
        </w:rPr>
        <w:t xml:space="preserve"> информации текста</w:t>
      </w:r>
      <w:r w:rsidR="00A531BD" w:rsidRPr="004E19C6">
        <w:rPr>
          <w:rFonts w:ascii="Times New Roman" w:hAnsi="Times New Roman" w:cs="Times New Roman"/>
          <w:b/>
          <w:sz w:val="24"/>
          <w:szCs w:val="24"/>
        </w:rPr>
        <w:t>.</w:t>
      </w:r>
    </w:p>
    <w:p w:rsidR="00522B98" w:rsidRPr="004E19C6" w:rsidRDefault="009E7002" w:rsidP="009E7002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>Основой успешной информационной обработки текста являет</w:t>
      </w:r>
      <w:r w:rsidR="004411E8" w:rsidRPr="004E19C6">
        <w:rPr>
          <w:rFonts w:ascii="Times New Roman" w:hAnsi="Times New Roman" w:cs="Times New Roman"/>
          <w:sz w:val="24"/>
          <w:szCs w:val="24"/>
        </w:rPr>
        <w:t>ся тренировка памяти и внимания</w:t>
      </w:r>
      <w:r w:rsidRPr="004E19C6">
        <w:rPr>
          <w:rFonts w:ascii="Times New Roman" w:hAnsi="Times New Roman" w:cs="Times New Roman"/>
          <w:sz w:val="24"/>
          <w:szCs w:val="24"/>
        </w:rPr>
        <w:t xml:space="preserve">. А </w:t>
      </w:r>
      <w:r w:rsidR="004411E8" w:rsidRPr="004E19C6">
        <w:rPr>
          <w:rFonts w:ascii="Times New Roman" w:hAnsi="Times New Roman" w:cs="Times New Roman"/>
          <w:sz w:val="24"/>
          <w:szCs w:val="24"/>
        </w:rPr>
        <w:t xml:space="preserve">ещё, на мой взгляд, </w:t>
      </w:r>
      <w:r w:rsidRPr="004E19C6">
        <w:rPr>
          <w:rFonts w:ascii="Times New Roman" w:hAnsi="Times New Roman" w:cs="Times New Roman"/>
          <w:sz w:val="24"/>
          <w:szCs w:val="24"/>
        </w:rPr>
        <w:t xml:space="preserve">основой основ, является умение </w:t>
      </w:r>
      <w:r w:rsidR="00A531BD" w:rsidRPr="004E19C6">
        <w:rPr>
          <w:rFonts w:ascii="Times New Roman" w:hAnsi="Times New Roman" w:cs="Times New Roman"/>
          <w:b/>
          <w:sz w:val="24"/>
          <w:szCs w:val="24"/>
        </w:rPr>
        <w:t>СЛУШАТЬ</w:t>
      </w:r>
      <w:r w:rsidR="00A531BD" w:rsidRPr="004E19C6">
        <w:rPr>
          <w:rFonts w:ascii="Times New Roman" w:hAnsi="Times New Roman" w:cs="Times New Roman"/>
          <w:sz w:val="24"/>
          <w:szCs w:val="24"/>
        </w:rPr>
        <w:t>, то есть адекватно воспринимать и интерпретировать (понимать) прослушанный текст (часть1. ОГЭ).  И умение</w:t>
      </w:r>
      <w:r w:rsidR="00A531BD" w:rsidRPr="004E1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9C6">
        <w:rPr>
          <w:rFonts w:ascii="Times New Roman" w:hAnsi="Times New Roman" w:cs="Times New Roman"/>
          <w:b/>
          <w:sz w:val="24"/>
          <w:szCs w:val="24"/>
        </w:rPr>
        <w:t>ЧИТАТЬ</w:t>
      </w:r>
      <w:r w:rsidRPr="004E19C6">
        <w:rPr>
          <w:rFonts w:ascii="Times New Roman" w:hAnsi="Times New Roman" w:cs="Times New Roman"/>
          <w:sz w:val="24"/>
          <w:szCs w:val="24"/>
        </w:rPr>
        <w:t xml:space="preserve">, то есть адекватно воспринимать и интерпретировать (понимать) письменный </w:t>
      </w:r>
      <w:r w:rsidR="00A531BD" w:rsidRPr="004E19C6">
        <w:rPr>
          <w:rFonts w:ascii="Times New Roman" w:hAnsi="Times New Roman" w:cs="Times New Roman"/>
          <w:sz w:val="24"/>
          <w:szCs w:val="24"/>
        </w:rPr>
        <w:t>текст</w:t>
      </w:r>
      <w:r w:rsidR="00522B98" w:rsidRPr="004E1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B64" w:rsidRPr="004E19C6" w:rsidRDefault="005A4B64" w:rsidP="009E7002">
      <w:pPr>
        <w:rPr>
          <w:rFonts w:ascii="Times New Roman" w:hAnsi="Times New Roman" w:cs="Times New Roman"/>
          <w:b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Хочется выделить наиболее </w:t>
      </w:r>
      <w:r w:rsidR="009E7002" w:rsidRPr="004E19C6">
        <w:rPr>
          <w:rFonts w:ascii="Times New Roman" w:hAnsi="Times New Roman" w:cs="Times New Roman"/>
          <w:sz w:val="24"/>
          <w:szCs w:val="24"/>
        </w:rPr>
        <w:t>эффективные приемы работы со школьниками</w:t>
      </w:r>
      <w:r w:rsidRPr="004E19C6">
        <w:rPr>
          <w:rFonts w:ascii="Times New Roman" w:hAnsi="Times New Roman" w:cs="Times New Roman"/>
          <w:sz w:val="24"/>
          <w:szCs w:val="24"/>
        </w:rPr>
        <w:t xml:space="preserve">-мигрантами </w:t>
      </w:r>
      <w:r w:rsidR="00522B98" w:rsidRPr="004E19C6">
        <w:rPr>
          <w:rFonts w:ascii="Times New Roman" w:hAnsi="Times New Roman" w:cs="Times New Roman"/>
          <w:sz w:val="24"/>
          <w:szCs w:val="24"/>
        </w:rPr>
        <w:t xml:space="preserve">в этих двух направлениях </w:t>
      </w:r>
      <w:r w:rsidRPr="004E19C6">
        <w:rPr>
          <w:rFonts w:ascii="Times New Roman" w:hAnsi="Times New Roman" w:cs="Times New Roman"/>
          <w:sz w:val="24"/>
          <w:szCs w:val="24"/>
        </w:rPr>
        <w:t>при подготовке к итоговой аттестации по русскому языку:</w:t>
      </w:r>
    </w:p>
    <w:p w:rsidR="009E11D5" w:rsidRPr="004E19C6" w:rsidRDefault="009E7002" w:rsidP="009E11D5">
      <w:pPr>
        <w:rPr>
          <w:rFonts w:ascii="Times New Roman" w:hAnsi="Times New Roman" w:cs="Times New Roman"/>
          <w:b/>
          <w:sz w:val="24"/>
          <w:szCs w:val="24"/>
        </w:rPr>
      </w:pPr>
      <w:r w:rsidRPr="004E19C6">
        <w:rPr>
          <w:rFonts w:ascii="Times New Roman" w:hAnsi="Times New Roman" w:cs="Times New Roman"/>
          <w:b/>
          <w:sz w:val="24"/>
          <w:szCs w:val="24"/>
        </w:rPr>
        <w:t xml:space="preserve">Умение </w:t>
      </w:r>
      <w:r w:rsidR="00A531BD" w:rsidRPr="004E19C6">
        <w:rPr>
          <w:rFonts w:ascii="Times New Roman" w:hAnsi="Times New Roman" w:cs="Times New Roman"/>
          <w:b/>
          <w:sz w:val="24"/>
          <w:szCs w:val="24"/>
        </w:rPr>
        <w:t xml:space="preserve">слушать </w:t>
      </w:r>
      <w:r w:rsidRPr="004E19C6">
        <w:rPr>
          <w:rFonts w:ascii="Times New Roman" w:hAnsi="Times New Roman" w:cs="Times New Roman"/>
          <w:b/>
          <w:sz w:val="24"/>
          <w:szCs w:val="24"/>
        </w:rPr>
        <w:t xml:space="preserve">в части (ОГЭ) </w:t>
      </w:r>
      <w:r w:rsidR="00C71A0B" w:rsidRPr="004E1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4E19C6">
        <w:rPr>
          <w:rFonts w:ascii="Times New Roman" w:hAnsi="Times New Roman" w:cs="Times New Roman"/>
          <w:sz w:val="24"/>
          <w:szCs w:val="24"/>
        </w:rPr>
        <w:t>Данные задания связаны с содержательным анализом текста и проверяют умение извлекать основную</w:t>
      </w:r>
      <w:r w:rsidR="00A531BD" w:rsidRPr="004E19C6">
        <w:rPr>
          <w:rFonts w:ascii="Times New Roman" w:hAnsi="Times New Roman" w:cs="Times New Roman"/>
          <w:sz w:val="24"/>
          <w:szCs w:val="24"/>
        </w:rPr>
        <w:t xml:space="preserve"> информацию из текста при прослушивании. </w:t>
      </w:r>
      <w:r w:rsidRPr="004E19C6">
        <w:rPr>
          <w:rFonts w:ascii="Times New Roman" w:hAnsi="Times New Roman" w:cs="Times New Roman"/>
          <w:sz w:val="24"/>
          <w:szCs w:val="24"/>
        </w:rPr>
        <w:t xml:space="preserve">При подготовке школьников к выполнению </w:t>
      </w:r>
      <w:r w:rsidR="005A4B64" w:rsidRPr="004E19C6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4E19C6">
        <w:rPr>
          <w:rFonts w:ascii="Times New Roman" w:hAnsi="Times New Roman" w:cs="Times New Roman"/>
          <w:sz w:val="24"/>
          <w:szCs w:val="24"/>
        </w:rPr>
        <w:t>заданий</w:t>
      </w:r>
      <w:r w:rsidR="005A4B64" w:rsidRPr="004E19C6">
        <w:rPr>
          <w:rFonts w:ascii="Times New Roman" w:hAnsi="Times New Roman" w:cs="Times New Roman"/>
          <w:sz w:val="24"/>
          <w:szCs w:val="24"/>
        </w:rPr>
        <w:t xml:space="preserve">, </w:t>
      </w:r>
      <w:r w:rsidRPr="004E19C6">
        <w:rPr>
          <w:rFonts w:ascii="Times New Roman" w:hAnsi="Times New Roman" w:cs="Times New Roman"/>
          <w:sz w:val="24"/>
          <w:szCs w:val="24"/>
        </w:rPr>
        <w:t>в первую очередь необходимо научить</w:t>
      </w:r>
      <w:r w:rsidR="009E11D5" w:rsidRPr="004E19C6">
        <w:rPr>
          <w:rFonts w:ascii="Times New Roman" w:hAnsi="Times New Roman" w:cs="Times New Roman"/>
          <w:sz w:val="24"/>
          <w:szCs w:val="24"/>
        </w:rPr>
        <w:t xml:space="preserve"> </w:t>
      </w:r>
      <w:r w:rsidRPr="004E19C6">
        <w:rPr>
          <w:rFonts w:ascii="Times New Roman" w:hAnsi="Times New Roman" w:cs="Times New Roman"/>
          <w:sz w:val="24"/>
          <w:szCs w:val="24"/>
        </w:rPr>
        <w:t xml:space="preserve"> </w:t>
      </w:r>
      <w:r w:rsidR="009E11D5" w:rsidRPr="004E19C6">
        <w:rPr>
          <w:rFonts w:ascii="Times New Roman" w:hAnsi="Times New Roman" w:cs="Times New Roman"/>
          <w:sz w:val="24"/>
          <w:szCs w:val="24"/>
        </w:rPr>
        <w:t>инофонов</w:t>
      </w:r>
      <w:r w:rsidR="00A531BD" w:rsidRPr="004E19C6">
        <w:rPr>
          <w:rFonts w:ascii="Times New Roman" w:hAnsi="Times New Roman" w:cs="Times New Roman"/>
          <w:sz w:val="24"/>
          <w:szCs w:val="24"/>
        </w:rPr>
        <w:t xml:space="preserve"> внимательно слушать</w:t>
      </w:r>
      <w:r w:rsidRPr="004E19C6">
        <w:rPr>
          <w:rFonts w:ascii="Times New Roman" w:hAnsi="Times New Roman" w:cs="Times New Roman"/>
          <w:sz w:val="24"/>
          <w:szCs w:val="24"/>
        </w:rPr>
        <w:t xml:space="preserve">, то есть необходимо научение </w:t>
      </w:r>
      <w:r w:rsidRPr="004E19C6">
        <w:rPr>
          <w:rFonts w:ascii="Times New Roman" w:hAnsi="Times New Roman" w:cs="Times New Roman"/>
          <w:b/>
          <w:sz w:val="24"/>
          <w:szCs w:val="24"/>
        </w:rPr>
        <w:t xml:space="preserve">пониманию </w:t>
      </w:r>
      <w:r w:rsidRPr="004E19C6">
        <w:rPr>
          <w:rFonts w:ascii="Times New Roman" w:hAnsi="Times New Roman" w:cs="Times New Roman"/>
          <w:sz w:val="24"/>
          <w:szCs w:val="24"/>
        </w:rPr>
        <w:t xml:space="preserve">при </w:t>
      </w:r>
      <w:r w:rsidR="00A531BD" w:rsidRPr="004E19C6">
        <w:rPr>
          <w:rFonts w:ascii="Times New Roman" w:hAnsi="Times New Roman" w:cs="Times New Roman"/>
          <w:sz w:val="24"/>
          <w:szCs w:val="24"/>
        </w:rPr>
        <w:t>прослушивании текста.</w:t>
      </w:r>
      <w:r w:rsidR="00C71A0B" w:rsidRPr="004E1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E19C6">
        <w:rPr>
          <w:rFonts w:ascii="Times New Roman" w:hAnsi="Times New Roman" w:cs="Times New Roman"/>
          <w:sz w:val="24"/>
          <w:szCs w:val="24"/>
        </w:rPr>
        <w:t xml:space="preserve">Назовем самые известные </w:t>
      </w:r>
      <w:r w:rsidR="009E11D5" w:rsidRPr="004E19C6">
        <w:rPr>
          <w:rFonts w:ascii="Times New Roman" w:hAnsi="Times New Roman" w:cs="Times New Roman"/>
          <w:sz w:val="24"/>
          <w:szCs w:val="24"/>
        </w:rPr>
        <w:t xml:space="preserve">приёмы </w:t>
      </w:r>
      <w:r w:rsidRPr="004E19C6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E11D5" w:rsidRPr="004E19C6">
        <w:rPr>
          <w:rFonts w:ascii="Times New Roman" w:hAnsi="Times New Roman" w:cs="Times New Roman"/>
          <w:sz w:val="24"/>
          <w:szCs w:val="24"/>
        </w:rPr>
        <w:t>осмысленному</w:t>
      </w:r>
      <w:r w:rsidR="00A531BD" w:rsidRPr="004E19C6">
        <w:rPr>
          <w:rFonts w:ascii="Times New Roman" w:hAnsi="Times New Roman" w:cs="Times New Roman"/>
          <w:sz w:val="24"/>
          <w:szCs w:val="24"/>
        </w:rPr>
        <w:t xml:space="preserve"> прослушиванию</w:t>
      </w:r>
      <w:r w:rsidRPr="004E19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1A0B" w:rsidRPr="004E19C6" w:rsidRDefault="009E11D5" w:rsidP="009E7002">
      <w:pPr>
        <w:rPr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>●</w:t>
      </w:r>
      <w:r w:rsidR="009E7002" w:rsidRPr="004E19C6">
        <w:rPr>
          <w:sz w:val="24"/>
          <w:szCs w:val="24"/>
        </w:rPr>
        <w:t xml:space="preserve">постановка вопросов к тексту: </w:t>
      </w:r>
    </w:p>
    <w:p w:rsidR="009E7002" w:rsidRPr="004E19C6" w:rsidRDefault="009E7002" w:rsidP="009E7002">
      <w:pPr>
        <w:rPr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lastRenderedPageBreak/>
        <w:t xml:space="preserve">● составление плана; </w:t>
      </w:r>
    </w:p>
    <w:p w:rsidR="009E7002" w:rsidRPr="004E19C6" w:rsidRDefault="009E7002" w:rsidP="009E7002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● построение схемы текста; </w:t>
      </w:r>
    </w:p>
    <w:p w:rsidR="009E7002" w:rsidRPr="004E19C6" w:rsidRDefault="009E7002" w:rsidP="009E7002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● передача содержания текста в форме опорного конспекта; </w:t>
      </w:r>
    </w:p>
    <w:p w:rsidR="009E7002" w:rsidRPr="004E19C6" w:rsidRDefault="009E7002" w:rsidP="009E7002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● подробный пересказ текста; </w:t>
      </w:r>
    </w:p>
    <w:p w:rsidR="009E7002" w:rsidRPr="004E19C6" w:rsidRDefault="009E7002" w:rsidP="009E7002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● компрессия текста (сжатый пересказ, тезирование, конспектирование); </w:t>
      </w:r>
    </w:p>
    <w:p w:rsidR="009E7002" w:rsidRPr="004E19C6" w:rsidRDefault="009E7002" w:rsidP="009E7002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Если мы говорим о детях, для которых русский язык неродной, то основными приемами понимания текста будут те, которые основаны </w:t>
      </w:r>
      <w:r w:rsidRPr="004E19C6">
        <w:rPr>
          <w:rFonts w:ascii="Times New Roman" w:hAnsi="Times New Roman" w:cs="Times New Roman"/>
          <w:b/>
          <w:sz w:val="24"/>
          <w:szCs w:val="24"/>
        </w:rPr>
        <w:t>на механизмах эквивалентных замен и осмысливания</w:t>
      </w:r>
      <w:r w:rsidR="009E11D5" w:rsidRPr="004E19C6">
        <w:rPr>
          <w:rFonts w:ascii="Times New Roman" w:hAnsi="Times New Roman" w:cs="Times New Roman"/>
          <w:b/>
          <w:sz w:val="24"/>
          <w:szCs w:val="24"/>
        </w:rPr>
        <w:t xml:space="preserve"> (то есть способность передачи текста своими словами)</w:t>
      </w:r>
      <w:r w:rsidRPr="004E19C6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Pr="004E1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002" w:rsidRPr="004E19C6" w:rsidRDefault="009E7002" w:rsidP="009E7002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Как мы видим, в основе </w:t>
      </w:r>
      <w:r w:rsidR="00250164" w:rsidRPr="004E19C6">
        <w:rPr>
          <w:rFonts w:ascii="Times New Roman" w:hAnsi="Times New Roman" w:cs="Times New Roman"/>
          <w:sz w:val="24"/>
          <w:szCs w:val="24"/>
        </w:rPr>
        <w:t xml:space="preserve">таких заданий </w:t>
      </w:r>
      <w:r w:rsidRPr="004E19C6">
        <w:rPr>
          <w:rFonts w:ascii="Times New Roman" w:hAnsi="Times New Roman" w:cs="Times New Roman"/>
          <w:sz w:val="24"/>
          <w:szCs w:val="24"/>
        </w:rPr>
        <w:t>лежат общеучебные навыки информационной обработки текста. Чтобы подготовить учащихся к правильному пониманию текстов, необходимо в каждом задании ОГЭ выделить основные приёмы</w:t>
      </w:r>
      <w:r w:rsidR="00844021" w:rsidRPr="004E19C6">
        <w:rPr>
          <w:rFonts w:ascii="Times New Roman" w:hAnsi="Times New Roman" w:cs="Times New Roman"/>
          <w:sz w:val="24"/>
          <w:szCs w:val="24"/>
        </w:rPr>
        <w:t xml:space="preserve"> (алгоритмы)</w:t>
      </w:r>
      <w:r w:rsidRPr="004E19C6">
        <w:rPr>
          <w:rFonts w:ascii="Times New Roman" w:hAnsi="Times New Roman" w:cs="Times New Roman"/>
          <w:sz w:val="24"/>
          <w:szCs w:val="24"/>
        </w:rPr>
        <w:t xml:space="preserve"> и тренировать учащихся не выполнять однотипные задания по тематическим сборникам, а подбирать упражнения на овладение приемами  эффективного и полноценного чтения, например: </w:t>
      </w:r>
    </w:p>
    <w:p w:rsidR="009E7002" w:rsidRPr="004E19C6" w:rsidRDefault="009E7002" w:rsidP="009E7002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● развитие памяти (задания с увеличением слов во фразе, разные виды пересказов и т.д.); </w:t>
      </w:r>
    </w:p>
    <w:p w:rsidR="009E7002" w:rsidRPr="004E19C6" w:rsidRDefault="009E7002" w:rsidP="009E7002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● прогнозирование (работа над высказыванием по опорным словам, поиск информации в тексте и т.д.); </w:t>
      </w:r>
    </w:p>
    <w:p w:rsidR="003E5283" w:rsidRPr="004E19C6" w:rsidRDefault="009E7002" w:rsidP="00104489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● осмысливание (составление вопросов, резюмирование текста одной фразой и т.д.). </w:t>
      </w:r>
    </w:p>
    <w:p w:rsidR="00844021" w:rsidRPr="004E19C6" w:rsidRDefault="00844021" w:rsidP="00104489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>Работая с алгоритмами, учащиеся приобретают осознанные навыки применения правил, что практически исключает их механическое использование и облегчает усвоение орфограмм, способствует углублённому повторению и закреплению материала, но и развивает самостоятельность ребят в познавательной и практической деятельности.</w:t>
      </w:r>
    </w:p>
    <w:p w:rsidR="00844021" w:rsidRPr="004E19C6" w:rsidRDefault="00844021" w:rsidP="00104489">
      <w:pPr>
        <w:rPr>
          <w:rFonts w:ascii="Times New Roman" w:hAnsi="Times New Roman" w:cs="Times New Roman"/>
          <w:sz w:val="24"/>
          <w:szCs w:val="24"/>
        </w:rPr>
      </w:pPr>
    </w:p>
    <w:p w:rsidR="000753F5" w:rsidRPr="004E19C6" w:rsidRDefault="00104489" w:rsidP="00104489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sz w:val="24"/>
          <w:szCs w:val="24"/>
        </w:rPr>
        <w:t xml:space="preserve">  </w:t>
      </w:r>
      <w:r w:rsidRPr="004E19C6">
        <w:rPr>
          <w:rFonts w:ascii="Times New Roman" w:hAnsi="Times New Roman" w:cs="Times New Roman"/>
          <w:sz w:val="24"/>
          <w:szCs w:val="24"/>
        </w:rPr>
        <w:t>Возьмём для примера</w:t>
      </w:r>
      <w:r w:rsidR="00FF662A" w:rsidRPr="004E19C6">
        <w:rPr>
          <w:rFonts w:ascii="Times New Roman" w:hAnsi="Times New Roman" w:cs="Times New Roman"/>
          <w:sz w:val="24"/>
          <w:szCs w:val="24"/>
        </w:rPr>
        <w:t xml:space="preserve"> первую часть ОГЭ «</w:t>
      </w:r>
      <w:r w:rsidRPr="004E1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3F5" w:rsidRPr="004E19C6">
        <w:rPr>
          <w:rFonts w:ascii="Times New Roman" w:hAnsi="Times New Roman" w:cs="Times New Roman"/>
          <w:b/>
          <w:sz w:val="24"/>
          <w:szCs w:val="24"/>
        </w:rPr>
        <w:t>Сжатое изложение</w:t>
      </w:r>
      <w:r w:rsidR="00FF662A" w:rsidRPr="004E19C6">
        <w:rPr>
          <w:rFonts w:ascii="Times New Roman" w:hAnsi="Times New Roman" w:cs="Times New Roman"/>
          <w:b/>
          <w:sz w:val="24"/>
          <w:szCs w:val="24"/>
        </w:rPr>
        <w:t>»</w:t>
      </w:r>
    </w:p>
    <w:p w:rsidR="000753F5" w:rsidRPr="004E19C6" w:rsidRDefault="000753F5" w:rsidP="000753F5">
      <w:pPr>
        <w:pStyle w:val="a4"/>
        <w:ind w:left="0"/>
        <w:jc w:val="both"/>
        <w:rPr>
          <w:sz w:val="24"/>
          <w:szCs w:val="24"/>
        </w:rPr>
      </w:pPr>
      <w:r w:rsidRPr="004E19C6">
        <w:rPr>
          <w:sz w:val="24"/>
          <w:szCs w:val="24"/>
        </w:rPr>
        <w:t xml:space="preserve">Кратко изложить прослушанный текст – очень  сложное задание для детей-инофонов. Написание изложения по тексту, воспринимаемому на слух, для них почти невозможно. Поэтому мы отрабатываем приемы компрессии на текстах, которые можно увидеть, прочитать. </w:t>
      </w:r>
    </w:p>
    <w:p w:rsidR="000753F5" w:rsidRPr="004E19C6" w:rsidRDefault="000753F5" w:rsidP="000753F5">
      <w:pPr>
        <w:pStyle w:val="a4"/>
        <w:ind w:left="0"/>
        <w:jc w:val="center"/>
        <w:rPr>
          <w:b/>
          <w:sz w:val="24"/>
          <w:szCs w:val="24"/>
        </w:rPr>
      </w:pPr>
      <w:r w:rsidRPr="004E19C6">
        <w:rPr>
          <w:b/>
          <w:sz w:val="24"/>
          <w:szCs w:val="24"/>
        </w:rPr>
        <w:t>Алгоритм работы при визуальном восприятии текста.</w:t>
      </w:r>
    </w:p>
    <w:p w:rsidR="000753F5" w:rsidRPr="004E19C6" w:rsidRDefault="000753F5" w:rsidP="000753F5">
      <w:pPr>
        <w:pStyle w:val="a4"/>
        <w:ind w:left="0"/>
        <w:jc w:val="center"/>
        <w:rPr>
          <w:b/>
          <w:sz w:val="24"/>
          <w:szCs w:val="24"/>
        </w:rPr>
      </w:pPr>
      <w:r w:rsidRPr="004E19C6">
        <w:rPr>
          <w:b/>
          <w:sz w:val="24"/>
          <w:szCs w:val="24"/>
        </w:rPr>
        <w:t>(под руководством учителя)</w:t>
      </w:r>
    </w:p>
    <w:p w:rsidR="000753F5" w:rsidRPr="004E19C6" w:rsidRDefault="000753F5" w:rsidP="000753F5">
      <w:pPr>
        <w:pStyle w:val="a4"/>
        <w:numPr>
          <w:ilvl w:val="0"/>
          <w:numId w:val="5"/>
        </w:numPr>
        <w:contextualSpacing/>
        <w:rPr>
          <w:sz w:val="24"/>
          <w:szCs w:val="24"/>
        </w:rPr>
      </w:pPr>
      <w:r w:rsidRPr="004E19C6">
        <w:rPr>
          <w:sz w:val="24"/>
          <w:szCs w:val="24"/>
        </w:rPr>
        <w:t>Читаем исходный текст.</w:t>
      </w:r>
    </w:p>
    <w:p w:rsidR="000753F5" w:rsidRPr="004E19C6" w:rsidRDefault="000753F5" w:rsidP="000753F5">
      <w:pPr>
        <w:pStyle w:val="a4"/>
        <w:numPr>
          <w:ilvl w:val="0"/>
          <w:numId w:val="5"/>
        </w:numPr>
        <w:contextualSpacing/>
        <w:rPr>
          <w:b/>
          <w:sz w:val="24"/>
          <w:szCs w:val="24"/>
        </w:rPr>
      </w:pPr>
      <w:r w:rsidRPr="004E19C6">
        <w:rPr>
          <w:b/>
          <w:sz w:val="24"/>
          <w:szCs w:val="24"/>
        </w:rPr>
        <w:t xml:space="preserve">Формулируем основную тему (о чем текст?) и идею (что хотел сказать автор?).  </w:t>
      </w:r>
      <w:r w:rsidRPr="004E19C6">
        <w:rPr>
          <w:sz w:val="24"/>
          <w:szCs w:val="24"/>
        </w:rPr>
        <w:t>Данный этап вызывает большие трудности</w:t>
      </w:r>
    </w:p>
    <w:p w:rsidR="000753F5" w:rsidRPr="004E19C6" w:rsidRDefault="000753F5" w:rsidP="000753F5">
      <w:pPr>
        <w:pStyle w:val="a4"/>
        <w:numPr>
          <w:ilvl w:val="0"/>
          <w:numId w:val="5"/>
        </w:numPr>
        <w:contextualSpacing/>
        <w:rPr>
          <w:sz w:val="24"/>
          <w:szCs w:val="24"/>
        </w:rPr>
      </w:pPr>
      <w:r w:rsidRPr="004E19C6">
        <w:rPr>
          <w:sz w:val="24"/>
          <w:szCs w:val="24"/>
        </w:rPr>
        <w:t>Выделяем ключевые слова и предложения.</w:t>
      </w:r>
    </w:p>
    <w:p w:rsidR="000753F5" w:rsidRPr="004E19C6" w:rsidRDefault="000753F5" w:rsidP="000753F5">
      <w:pPr>
        <w:pStyle w:val="a4"/>
        <w:numPr>
          <w:ilvl w:val="0"/>
          <w:numId w:val="5"/>
        </w:numPr>
        <w:contextualSpacing/>
        <w:rPr>
          <w:sz w:val="24"/>
          <w:szCs w:val="24"/>
        </w:rPr>
      </w:pPr>
      <w:r w:rsidRPr="004E19C6">
        <w:rPr>
          <w:b/>
          <w:sz w:val="24"/>
          <w:szCs w:val="24"/>
        </w:rPr>
        <w:t xml:space="preserve">Выделение в тексте микротем, составление подробного плана. – </w:t>
      </w:r>
      <w:r w:rsidRPr="004E19C6">
        <w:rPr>
          <w:sz w:val="24"/>
          <w:szCs w:val="24"/>
        </w:rPr>
        <w:t>также трудный этап для инофонов.</w:t>
      </w:r>
    </w:p>
    <w:p w:rsidR="000753F5" w:rsidRPr="004E19C6" w:rsidRDefault="000753F5" w:rsidP="000753F5">
      <w:pPr>
        <w:pStyle w:val="a4"/>
        <w:numPr>
          <w:ilvl w:val="0"/>
          <w:numId w:val="5"/>
        </w:numPr>
        <w:contextualSpacing/>
        <w:rPr>
          <w:sz w:val="24"/>
          <w:szCs w:val="24"/>
        </w:rPr>
      </w:pPr>
      <w:r w:rsidRPr="004E19C6">
        <w:rPr>
          <w:sz w:val="24"/>
          <w:szCs w:val="24"/>
        </w:rPr>
        <w:lastRenderedPageBreak/>
        <w:t>Выделяем в тексте компоненты (слова, словосочетания, предложения), которые можно подвергнуть компрессии.</w:t>
      </w:r>
    </w:p>
    <w:p w:rsidR="000753F5" w:rsidRPr="004E19C6" w:rsidRDefault="000753F5" w:rsidP="000753F5">
      <w:pPr>
        <w:pStyle w:val="a4"/>
        <w:numPr>
          <w:ilvl w:val="0"/>
          <w:numId w:val="5"/>
        </w:numPr>
        <w:contextualSpacing/>
        <w:rPr>
          <w:sz w:val="24"/>
          <w:szCs w:val="24"/>
        </w:rPr>
      </w:pPr>
      <w:r w:rsidRPr="004E19C6">
        <w:rPr>
          <w:sz w:val="24"/>
          <w:szCs w:val="24"/>
        </w:rPr>
        <w:t>Сокращаем текст.</w:t>
      </w:r>
    </w:p>
    <w:p w:rsidR="000753F5" w:rsidRPr="004E19C6" w:rsidRDefault="000753F5" w:rsidP="000753F5">
      <w:pPr>
        <w:pStyle w:val="a4"/>
        <w:rPr>
          <w:sz w:val="24"/>
          <w:szCs w:val="24"/>
        </w:rPr>
      </w:pPr>
      <w:r w:rsidRPr="004E19C6">
        <w:rPr>
          <w:sz w:val="24"/>
          <w:szCs w:val="24"/>
        </w:rPr>
        <w:t xml:space="preserve">Из всех существующих приемов сжатия текста  понятным и доступным для детей-инофонов является </w:t>
      </w:r>
      <w:r w:rsidRPr="004E19C6">
        <w:rPr>
          <w:b/>
          <w:sz w:val="24"/>
          <w:szCs w:val="24"/>
        </w:rPr>
        <w:t>прием исключения.</w:t>
      </w:r>
      <w:r w:rsidRPr="004E19C6">
        <w:rPr>
          <w:sz w:val="24"/>
          <w:szCs w:val="24"/>
        </w:rPr>
        <w:t xml:space="preserve"> Такие приемы как обобщение и упрощение вызывают у инофонов трудности, ошибки.</w:t>
      </w:r>
    </w:p>
    <w:p w:rsidR="000753F5" w:rsidRPr="004E19C6" w:rsidRDefault="000753F5" w:rsidP="000753F5">
      <w:pPr>
        <w:pStyle w:val="a4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4E19C6">
        <w:rPr>
          <w:sz w:val="24"/>
          <w:szCs w:val="24"/>
        </w:rPr>
        <w:t>Тщательно проверяем текст на наличие грамматических, речевых, орфографических и пунктуационных ошибок.</w:t>
      </w:r>
    </w:p>
    <w:p w:rsidR="000753F5" w:rsidRPr="004E19C6" w:rsidRDefault="000753F5" w:rsidP="000753F5">
      <w:pPr>
        <w:pStyle w:val="a4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4E19C6">
        <w:rPr>
          <w:sz w:val="24"/>
          <w:szCs w:val="24"/>
        </w:rPr>
        <w:t>Из речевых ошибок дети-инофоны способны увидеть и исправить только одну – неоправданный повтор слов.</w:t>
      </w:r>
    </w:p>
    <w:p w:rsidR="00104489" w:rsidRPr="004E19C6" w:rsidRDefault="000753F5" w:rsidP="001044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      Для устранения орфографических ошибок инофонам рекомендуется       обязательно проверять свой текст по орфографическому словарю, которым можно пользоваться с первой минуты экзамена. Это возможность исправить хоть какие-то ошибки и повысить результат.</w:t>
      </w:r>
    </w:p>
    <w:p w:rsidR="000753F5" w:rsidRPr="004E19C6" w:rsidRDefault="000753F5" w:rsidP="001044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Что касается пунктуационных ошибок, выход один – требовать  составлять только простые предложения. </w:t>
      </w:r>
    </w:p>
    <w:p w:rsidR="006857F1" w:rsidRPr="004E19C6" w:rsidRDefault="006857F1" w:rsidP="009E7002">
      <w:pPr>
        <w:rPr>
          <w:rFonts w:ascii="Times New Roman" w:hAnsi="Times New Roman" w:cs="Times New Roman"/>
          <w:b/>
          <w:sz w:val="24"/>
          <w:szCs w:val="24"/>
        </w:rPr>
      </w:pPr>
    </w:p>
    <w:p w:rsidR="009E7002" w:rsidRPr="004E19C6" w:rsidRDefault="006857F1" w:rsidP="009E7002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b/>
          <w:sz w:val="24"/>
          <w:szCs w:val="24"/>
        </w:rPr>
        <w:t>Умение читать тестовые задания</w:t>
      </w:r>
      <w:r w:rsidR="009E7002" w:rsidRPr="004E19C6">
        <w:rPr>
          <w:rFonts w:ascii="Times New Roman" w:hAnsi="Times New Roman" w:cs="Times New Roman"/>
          <w:b/>
          <w:sz w:val="24"/>
          <w:szCs w:val="24"/>
        </w:rPr>
        <w:t xml:space="preserve"> (ОГЭ) </w:t>
      </w:r>
    </w:p>
    <w:p w:rsidR="009E7002" w:rsidRPr="004E19C6" w:rsidRDefault="009E7002" w:rsidP="009E7002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Обратим особое внимание на чтение вопроса в тестовых (лингвистических) заданиях. Немалое количество ошибок связано с «невнимательным» чтением задания. </w:t>
      </w:r>
    </w:p>
    <w:p w:rsidR="006857F1" w:rsidRPr="004E19C6" w:rsidRDefault="006857F1" w:rsidP="006857F1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Практика показывает, что перед тематической тренировкой данной группы заданий необходимо составить и предложить учащимся-инофонам  алгоритм  решения типовых заданий. </w:t>
      </w:r>
    </w:p>
    <w:p w:rsidR="009E7002" w:rsidRPr="004E19C6" w:rsidRDefault="009E7002" w:rsidP="009E7002">
      <w:pPr>
        <w:rPr>
          <w:rFonts w:ascii="Times New Roman" w:hAnsi="Times New Roman" w:cs="Times New Roman"/>
          <w:b/>
          <w:sz w:val="24"/>
          <w:szCs w:val="24"/>
        </w:rPr>
      </w:pPr>
      <w:r w:rsidRPr="004E19C6">
        <w:rPr>
          <w:rFonts w:ascii="Times New Roman" w:hAnsi="Times New Roman" w:cs="Times New Roman"/>
          <w:b/>
          <w:sz w:val="24"/>
          <w:szCs w:val="24"/>
        </w:rPr>
        <w:t xml:space="preserve">Алгоритм действий: </w:t>
      </w:r>
    </w:p>
    <w:p w:rsidR="009E7002" w:rsidRPr="004E19C6" w:rsidRDefault="009E7002" w:rsidP="009E7002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1. Прочитайте задание, например: Из предложений 6–7 выпишите слово с чередующейся безударной гласной в корне. </w:t>
      </w:r>
    </w:p>
    <w:p w:rsidR="009E7002" w:rsidRPr="004E19C6" w:rsidRDefault="009E7002" w:rsidP="009E7002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2. Переформулируйте «своими словами» во внутренней речи то, что вам предлагается сделать (из предложений 6–7 выписать слово с чередующейся гласной). </w:t>
      </w:r>
    </w:p>
    <w:p w:rsidR="009E7002" w:rsidRPr="004E19C6" w:rsidRDefault="009E7002" w:rsidP="009E7002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3. Запишите на черновике (проговорите про себя) этапы своей работы: выделяю предложения 6–7, подчеркиваю все слова с безударной гласной корня, вспоминаю, какие есть корни с чередованием, ищу слово с чередующейся гласной, выделяю это слово, записываю его в ответ). </w:t>
      </w:r>
    </w:p>
    <w:p w:rsidR="006857F1" w:rsidRPr="004E19C6" w:rsidRDefault="006857F1" w:rsidP="00E95555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Практика показывает, что исходя из опыта обучения детей-инофонов, можно условно разделить 14 тестовых задания на 3 группы: </w:t>
      </w:r>
      <w:r w:rsidRPr="004E19C6">
        <w:rPr>
          <w:rFonts w:ascii="Times New Roman" w:hAnsi="Times New Roman" w:cs="Times New Roman"/>
          <w:b/>
          <w:sz w:val="24"/>
          <w:szCs w:val="24"/>
        </w:rPr>
        <w:t>выполнимые, трудновыполнимые, невыполнимые</w:t>
      </w:r>
      <w:r w:rsidR="00E95555" w:rsidRPr="004E19C6">
        <w:rPr>
          <w:rFonts w:ascii="Times New Roman" w:hAnsi="Times New Roman" w:cs="Times New Roman"/>
          <w:sz w:val="24"/>
          <w:szCs w:val="24"/>
        </w:rPr>
        <w:t>. Например:</w:t>
      </w:r>
    </w:p>
    <w:tbl>
      <w:tblPr>
        <w:tblStyle w:val="ac"/>
        <w:tblW w:w="0" w:type="auto"/>
        <w:tblInd w:w="-998" w:type="dxa"/>
        <w:tblLook w:val="04A0"/>
      </w:tblPr>
      <w:tblGrid>
        <w:gridCol w:w="3261"/>
        <w:gridCol w:w="3637"/>
        <w:gridCol w:w="3671"/>
      </w:tblGrid>
      <w:tr w:rsidR="006857F1" w:rsidRPr="004E19C6" w:rsidTr="000753F5">
        <w:tc>
          <w:tcPr>
            <w:tcW w:w="3261" w:type="dxa"/>
          </w:tcPr>
          <w:p w:rsidR="006857F1" w:rsidRPr="004E19C6" w:rsidRDefault="006857F1" w:rsidP="000753F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E19C6">
              <w:rPr>
                <w:sz w:val="24"/>
                <w:szCs w:val="24"/>
              </w:rPr>
              <w:t>выполнимые</w:t>
            </w:r>
          </w:p>
        </w:tc>
        <w:tc>
          <w:tcPr>
            <w:tcW w:w="3637" w:type="dxa"/>
          </w:tcPr>
          <w:p w:rsidR="006857F1" w:rsidRPr="004E19C6" w:rsidRDefault="006857F1" w:rsidP="000753F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E19C6">
              <w:rPr>
                <w:sz w:val="24"/>
                <w:szCs w:val="24"/>
              </w:rPr>
              <w:t>трудновыполнимые</w:t>
            </w:r>
          </w:p>
        </w:tc>
        <w:tc>
          <w:tcPr>
            <w:tcW w:w="0" w:type="auto"/>
          </w:tcPr>
          <w:p w:rsidR="006857F1" w:rsidRPr="004E19C6" w:rsidRDefault="006857F1" w:rsidP="000753F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E19C6">
              <w:rPr>
                <w:sz w:val="24"/>
                <w:szCs w:val="24"/>
              </w:rPr>
              <w:t>невыполнимые</w:t>
            </w:r>
          </w:p>
        </w:tc>
      </w:tr>
      <w:tr w:rsidR="006857F1" w:rsidRPr="004E19C6" w:rsidTr="000753F5">
        <w:tc>
          <w:tcPr>
            <w:tcW w:w="3261" w:type="dxa"/>
          </w:tcPr>
          <w:p w:rsidR="006857F1" w:rsidRPr="004E19C6" w:rsidRDefault="006857F1" w:rsidP="000753F5">
            <w:pPr>
              <w:pStyle w:val="a4"/>
              <w:ind w:left="0"/>
              <w:jc w:val="center"/>
              <w:rPr>
                <w:i/>
                <w:sz w:val="24"/>
                <w:szCs w:val="24"/>
              </w:rPr>
            </w:pPr>
            <w:r w:rsidRPr="004E19C6">
              <w:rPr>
                <w:i/>
                <w:sz w:val="24"/>
                <w:szCs w:val="24"/>
              </w:rPr>
              <w:t>№4:</w:t>
            </w:r>
          </w:p>
          <w:p w:rsidR="006857F1" w:rsidRPr="004E19C6" w:rsidRDefault="006857F1" w:rsidP="000753F5">
            <w:pPr>
              <w:pStyle w:val="a4"/>
              <w:ind w:left="0"/>
              <w:jc w:val="center"/>
              <w:rPr>
                <w:i/>
                <w:sz w:val="24"/>
                <w:szCs w:val="24"/>
              </w:rPr>
            </w:pPr>
            <w:r w:rsidRPr="004E19C6">
              <w:rPr>
                <w:i/>
                <w:sz w:val="24"/>
                <w:szCs w:val="24"/>
              </w:rPr>
              <w:t xml:space="preserve"> правописание приставок.</w:t>
            </w:r>
          </w:p>
          <w:p w:rsidR="006857F1" w:rsidRPr="004E19C6" w:rsidRDefault="006857F1" w:rsidP="000753F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E19C6">
              <w:rPr>
                <w:sz w:val="24"/>
                <w:szCs w:val="24"/>
              </w:rPr>
              <w:t xml:space="preserve">Несмотря на то что для выбора приставок, </w:t>
            </w:r>
            <w:r w:rsidRPr="004E19C6">
              <w:rPr>
                <w:sz w:val="24"/>
                <w:szCs w:val="24"/>
              </w:rPr>
              <w:lastRenderedPageBreak/>
              <w:t>оканчивающихся на З и С, необходимо знание фонетики, а для выбора приставок ПРИ и ПРЕ – понимание ЛЗ слов, дети-инофоны достаточно хорошо справляются с данным заданием.</w:t>
            </w:r>
          </w:p>
        </w:tc>
        <w:tc>
          <w:tcPr>
            <w:tcW w:w="3637" w:type="dxa"/>
          </w:tcPr>
          <w:p w:rsidR="006857F1" w:rsidRPr="004E19C6" w:rsidRDefault="006857F1" w:rsidP="000753F5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4E19C6">
              <w:rPr>
                <w:i/>
                <w:sz w:val="24"/>
                <w:szCs w:val="24"/>
              </w:rPr>
              <w:lastRenderedPageBreak/>
              <w:t xml:space="preserve">                     №11</w:t>
            </w:r>
          </w:p>
          <w:p w:rsidR="006857F1" w:rsidRPr="004E19C6" w:rsidRDefault="006857F1" w:rsidP="000753F5">
            <w:pPr>
              <w:pStyle w:val="a4"/>
              <w:ind w:left="0"/>
              <w:jc w:val="center"/>
              <w:rPr>
                <w:i/>
                <w:sz w:val="24"/>
                <w:szCs w:val="24"/>
              </w:rPr>
            </w:pPr>
            <w:r w:rsidRPr="004E19C6">
              <w:rPr>
                <w:i/>
                <w:sz w:val="24"/>
                <w:szCs w:val="24"/>
              </w:rPr>
              <w:t>выделение грамматических основ в предложении.</w:t>
            </w:r>
          </w:p>
          <w:p w:rsidR="006857F1" w:rsidRPr="004E19C6" w:rsidRDefault="006857F1" w:rsidP="000753F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E19C6">
              <w:rPr>
                <w:sz w:val="24"/>
                <w:szCs w:val="24"/>
              </w:rPr>
              <w:t xml:space="preserve">Дети-инофоны просто делят </w:t>
            </w:r>
            <w:r w:rsidRPr="004E19C6">
              <w:rPr>
                <w:sz w:val="24"/>
                <w:szCs w:val="24"/>
              </w:rPr>
              <w:lastRenderedPageBreak/>
              <w:t>предложение на смысловые, интонационные части и считают, сколько их</w:t>
            </w:r>
          </w:p>
        </w:tc>
        <w:tc>
          <w:tcPr>
            <w:tcW w:w="0" w:type="auto"/>
          </w:tcPr>
          <w:p w:rsidR="006857F1" w:rsidRPr="004E19C6" w:rsidRDefault="006857F1" w:rsidP="000753F5">
            <w:pPr>
              <w:pStyle w:val="a4"/>
              <w:ind w:left="0"/>
              <w:jc w:val="center"/>
              <w:rPr>
                <w:i/>
                <w:sz w:val="24"/>
                <w:szCs w:val="24"/>
              </w:rPr>
            </w:pPr>
            <w:r w:rsidRPr="004E19C6">
              <w:rPr>
                <w:i/>
                <w:sz w:val="24"/>
                <w:szCs w:val="24"/>
              </w:rPr>
              <w:lastRenderedPageBreak/>
              <w:t>№3:</w:t>
            </w:r>
          </w:p>
          <w:p w:rsidR="006857F1" w:rsidRPr="004E19C6" w:rsidRDefault="006857F1" w:rsidP="000753F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E19C6">
              <w:rPr>
                <w:i/>
                <w:sz w:val="24"/>
                <w:szCs w:val="24"/>
              </w:rPr>
              <w:t xml:space="preserve"> укажите предложение, в котором средством выразительности речи является </w:t>
            </w:r>
            <w:r w:rsidRPr="004E19C6">
              <w:rPr>
                <w:i/>
                <w:sz w:val="24"/>
                <w:szCs w:val="24"/>
              </w:rPr>
              <w:lastRenderedPageBreak/>
              <w:t>… .</w:t>
            </w:r>
          </w:p>
          <w:p w:rsidR="006857F1" w:rsidRPr="004E19C6" w:rsidRDefault="006857F1" w:rsidP="000753F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E19C6">
              <w:rPr>
                <w:sz w:val="24"/>
                <w:szCs w:val="24"/>
              </w:rPr>
              <w:t>Чтобы выбрать правильный ответ, необходимо хорошо знать изобразительно – выразительные средства русского языка.</w:t>
            </w:r>
          </w:p>
          <w:p w:rsidR="006857F1" w:rsidRPr="004E19C6" w:rsidRDefault="006857F1" w:rsidP="000753F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E19C6">
              <w:rPr>
                <w:sz w:val="24"/>
                <w:szCs w:val="24"/>
              </w:rPr>
              <w:t>Из всех лингвистических терминов детям-инофонам под силу понять только такие тропы: эпитет, олицетворение, сравнение.</w:t>
            </w:r>
          </w:p>
        </w:tc>
      </w:tr>
    </w:tbl>
    <w:p w:rsidR="006857F1" w:rsidRPr="004E19C6" w:rsidRDefault="006857F1" w:rsidP="006857F1">
      <w:pPr>
        <w:rPr>
          <w:rFonts w:ascii="Times New Roman" w:hAnsi="Times New Roman" w:cs="Times New Roman"/>
          <w:b/>
          <w:sz w:val="24"/>
          <w:szCs w:val="24"/>
        </w:rPr>
      </w:pPr>
    </w:p>
    <w:p w:rsidR="009E7002" w:rsidRPr="004E19C6" w:rsidRDefault="004411E8" w:rsidP="009E7002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b/>
          <w:sz w:val="24"/>
          <w:szCs w:val="24"/>
        </w:rPr>
        <w:t>Умение слу</w:t>
      </w:r>
      <w:r w:rsidR="009E7002" w:rsidRPr="004E19C6">
        <w:rPr>
          <w:rFonts w:ascii="Times New Roman" w:hAnsi="Times New Roman" w:cs="Times New Roman"/>
          <w:b/>
          <w:sz w:val="24"/>
          <w:szCs w:val="24"/>
        </w:rPr>
        <w:t>шать и читать</w:t>
      </w:r>
      <w:r w:rsidRPr="004E19C6">
        <w:rPr>
          <w:rFonts w:ascii="Times New Roman" w:hAnsi="Times New Roman" w:cs="Times New Roman"/>
          <w:b/>
          <w:sz w:val="24"/>
          <w:szCs w:val="24"/>
        </w:rPr>
        <w:t>.  Часть</w:t>
      </w:r>
      <w:r w:rsidR="009E7002" w:rsidRPr="004E19C6">
        <w:rPr>
          <w:rFonts w:ascii="Times New Roman" w:hAnsi="Times New Roman" w:cs="Times New Roman"/>
          <w:b/>
          <w:sz w:val="24"/>
          <w:szCs w:val="24"/>
        </w:rPr>
        <w:t xml:space="preserve">  15.1-15.3</w:t>
      </w:r>
      <w:r w:rsidR="009E7002" w:rsidRPr="004E1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002" w:rsidRPr="004E19C6" w:rsidRDefault="009E7002" w:rsidP="009E7002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>Несмотря на существен</w:t>
      </w:r>
      <w:r w:rsidR="0048741B" w:rsidRPr="004E19C6">
        <w:rPr>
          <w:rFonts w:ascii="Times New Roman" w:hAnsi="Times New Roman" w:cs="Times New Roman"/>
          <w:sz w:val="24"/>
          <w:szCs w:val="24"/>
        </w:rPr>
        <w:t>ное разнообразие заданий части 15.1-15.3</w:t>
      </w:r>
      <w:r w:rsidRPr="004E19C6">
        <w:rPr>
          <w:rFonts w:ascii="Times New Roman" w:hAnsi="Times New Roman" w:cs="Times New Roman"/>
          <w:sz w:val="24"/>
          <w:szCs w:val="24"/>
        </w:rPr>
        <w:t xml:space="preserve"> по ОГЭ, необходимо отметить, что в основе успешного выполнения их лежит достаточно ограниченный набор базовых знаний, умений и навыков: восприятие устного (аудирование, а не слушание, потому что предполагается вычленение информации) и письменного текстов, информационная обработка текстов, написание сочинения- рассуждения: выделение необходимой, значимой информации; сопоставление (сравнение), классификация информации в соответствии с определенной учебной задачей; предвосхищение информации; оценка полученной информации, структура рассуждения). </w:t>
      </w:r>
    </w:p>
    <w:p w:rsidR="0048741B" w:rsidRPr="004E19C6" w:rsidRDefault="0048741B" w:rsidP="0048741B">
      <w:pPr>
        <w:pStyle w:val="a4"/>
        <w:spacing w:line="276" w:lineRule="auto"/>
        <w:ind w:left="0"/>
        <w:jc w:val="center"/>
        <w:rPr>
          <w:sz w:val="24"/>
          <w:szCs w:val="24"/>
        </w:rPr>
      </w:pPr>
      <w:r w:rsidRPr="004E19C6">
        <w:rPr>
          <w:sz w:val="24"/>
          <w:szCs w:val="24"/>
        </w:rPr>
        <w:t>СОЧИНЕНИЕ – РАССУЖДЕНИЕ</w:t>
      </w:r>
    </w:p>
    <w:p w:rsidR="0048741B" w:rsidRPr="004E19C6" w:rsidRDefault="0048741B" w:rsidP="0048741B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4E19C6">
        <w:rPr>
          <w:sz w:val="24"/>
          <w:szCs w:val="24"/>
        </w:rPr>
        <w:t xml:space="preserve">Для детей-инофонов, как показывает практика, наиболее доступным и выполнимым  из части 3 является задание 15.3. это объясняется тем, что к нему применим четкий </w:t>
      </w:r>
      <w:r w:rsidRPr="004E19C6">
        <w:rPr>
          <w:b/>
          <w:sz w:val="24"/>
          <w:szCs w:val="24"/>
        </w:rPr>
        <w:t xml:space="preserve">алгоритм </w:t>
      </w:r>
      <w:r w:rsidRPr="004E19C6">
        <w:rPr>
          <w:sz w:val="24"/>
          <w:szCs w:val="24"/>
        </w:rPr>
        <w:t>действий</w:t>
      </w:r>
      <w:r w:rsidRPr="004E19C6">
        <w:rPr>
          <w:b/>
          <w:sz w:val="24"/>
          <w:szCs w:val="24"/>
        </w:rPr>
        <w:t>:</w:t>
      </w:r>
    </w:p>
    <w:p w:rsidR="0048741B" w:rsidRPr="004E19C6" w:rsidRDefault="0048741B" w:rsidP="0048741B">
      <w:pPr>
        <w:pStyle w:val="a4"/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 w:rsidRPr="004E19C6">
        <w:rPr>
          <w:sz w:val="24"/>
          <w:szCs w:val="24"/>
        </w:rPr>
        <w:t>изучаем структуру создаваемого текста;</w:t>
      </w:r>
    </w:p>
    <w:p w:rsidR="0048741B" w:rsidRPr="004E19C6" w:rsidRDefault="0048741B" w:rsidP="0048741B">
      <w:pPr>
        <w:pStyle w:val="a4"/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 w:rsidRPr="004E19C6">
        <w:rPr>
          <w:sz w:val="24"/>
          <w:szCs w:val="24"/>
        </w:rPr>
        <w:t>заучиваем таблицу речевых клише!!! (дается в готовом виде);</w:t>
      </w:r>
    </w:p>
    <w:p w:rsidR="0048741B" w:rsidRPr="004E19C6" w:rsidRDefault="0048741B" w:rsidP="0048741B">
      <w:pPr>
        <w:pStyle w:val="a4"/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 w:rsidRPr="004E19C6">
        <w:rPr>
          <w:sz w:val="24"/>
          <w:szCs w:val="24"/>
        </w:rPr>
        <w:t>составляется учащимися под руководством учителя пособие определений.  Заведите общую тетрадь, в которую в течение всей подготовки к экзамену будите записывать выдержки, цитаты из различных учебных пособий по РЯ и интернета о роли каких-либо языковых явлений. Все это обязательно заучивается наизусть!!!</w:t>
      </w:r>
    </w:p>
    <w:p w:rsidR="00104489" w:rsidRPr="004E19C6" w:rsidRDefault="00104489" w:rsidP="001B2DEF">
      <w:pPr>
        <w:rPr>
          <w:rFonts w:ascii="Times New Roman" w:hAnsi="Times New Roman" w:cs="Times New Roman"/>
          <w:sz w:val="24"/>
          <w:szCs w:val="24"/>
        </w:rPr>
      </w:pPr>
    </w:p>
    <w:p w:rsidR="001B2DEF" w:rsidRPr="004E19C6" w:rsidRDefault="001B2DEF" w:rsidP="001B2DEF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Для подготовки учащихся к </w:t>
      </w:r>
      <w:r w:rsidRPr="004E19C6">
        <w:rPr>
          <w:rFonts w:ascii="Times New Roman" w:hAnsi="Times New Roman" w:cs="Times New Roman"/>
          <w:b/>
          <w:sz w:val="24"/>
          <w:szCs w:val="24"/>
        </w:rPr>
        <w:t>сочинению-рассуждению</w:t>
      </w:r>
      <w:r w:rsidRPr="004E19C6">
        <w:rPr>
          <w:rFonts w:ascii="Times New Roman" w:hAnsi="Times New Roman" w:cs="Times New Roman"/>
          <w:sz w:val="24"/>
          <w:szCs w:val="24"/>
        </w:rPr>
        <w:t xml:space="preserve"> рекомендуем использовать следующие базовые упражнения:</w:t>
      </w:r>
    </w:p>
    <w:p w:rsidR="001B2DEF" w:rsidRPr="004E19C6" w:rsidRDefault="001B2DEF" w:rsidP="001B2DEF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 ● прочитайте текст сочинения-рассуждения (дается образец), выделите структурные элементы рассуждения; </w:t>
      </w:r>
    </w:p>
    <w:p w:rsidR="001B2DEF" w:rsidRPr="004E19C6" w:rsidRDefault="001B2DEF" w:rsidP="001B2DEF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● ответьте на вопрос текста, используя структуру рассуждения (общий тезис-вступление,               во-первых…+ доказательство; во- вторых …+ доказательство; общий итог-вывод); </w:t>
      </w:r>
    </w:p>
    <w:p w:rsidR="001B2DEF" w:rsidRPr="004E19C6" w:rsidRDefault="001B2DEF" w:rsidP="001B2DEF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● в соответствии с заданием (ОГЭ) перечитайте текст и найдите в нем необходимые примеры (аргументы); </w:t>
      </w:r>
    </w:p>
    <w:p w:rsidR="001B2DEF" w:rsidRPr="004E19C6" w:rsidRDefault="001B2DEF" w:rsidP="001B2DEF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>● объясните, как вы понимаете слова и выражения:</w:t>
      </w:r>
      <w:r w:rsidR="00C71A0B" w:rsidRPr="004E19C6">
        <w:rPr>
          <w:rFonts w:ascii="Times New Roman" w:hAnsi="Times New Roman" w:cs="Times New Roman"/>
          <w:sz w:val="24"/>
          <w:szCs w:val="24"/>
        </w:rPr>
        <w:t>тезис</w:t>
      </w:r>
      <w:r w:rsidRPr="004E19C6">
        <w:rPr>
          <w:rFonts w:ascii="Times New Roman" w:hAnsi="Times New Roman" w:cs="Times New Roman"/>
          <w:sz w:val="24"/>
          <w:szCs w:val="24"/>
        </w:rPr>
        <w:t xml:space="preserve">, комментарий, аргумент, — составьте с этими словами предложения; </w:t>
      </w:r>
    </w:p>
    <w:p w:rsidR="001B2DEF" w:rsidRPr="004E19C6" w:rsidRDefault="001B2DEF" w:rsidP="001B2DEF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lastRenderedPageBreak/>
        <w:t>● передайте одну и ту же мысль</w:t>
      </w:r>
      <w:r w:rsidR="0009452A" w:rsidRPr="004E19C6">
        <w:rPr>
          <w:rFonts w:ascii="Times New Roman" w:hAnsi="Times New Roman" w:cs="Times New Roman"/>
          <w:sz w:val="24"/>
          <w:szCs w:val="24"/>
        </w:rPr>
        <w:t>по-разному</w:t>
      </w:r>
      <w:r w:rsidRPr="004E19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2DEF" w:rsidRPr="004E19C6" w:rsidRDefault="001B2DEF" w:rsidP="001B2DEF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● добавьте свои факты, примеры, не меняя структуру текста; </w:t>
      </w:r>
    </w:p>
    <w:p w:rsidR="001B2DEF" w:rsidRPr="004E19C6" w:rsidRDefault="001B2DEF" w:rsidP="001B2DEF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 xml:space="preserve">● найдите в тексте слова (фразы), которые можно использовать для выводов (для аргументов, примеров и т.п.); </w:t>
      </w:r>
    </w:p>
    <w:p w:rsidR="001B2DEF" w:rsidRPr="004E19C6" w:rsidRDefault="001B2DEF" w:rsidP="001B2DEF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>● напишите тез</w:t>
      </w:r>
      <w:r w:rsidR="0048741B" w:rsidRPr="004E19C6">
        <w:rPr>
          <w:rFonts w:ascii="Times New Roman" w:hAnsi="Times New Roman" w:cs="Times New Roman"/>
          <w:sz w:val="24"/>
          <w:szCs w:val="24"/>
        </w:rPr>
        <w:t>исы по содержанию прочитанного и т. д.</w:t>
      </w:r>
    </w:p>
    <w:p w:rsidR="0009452A" w:rsidRPr="004E19C6" w:rsidRDefault="0009452A" w:rsidP="001B2DEF">
      <w:pPr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>И ещё…Очень эффективны при подготовке  учащихся-инофонов к ГИА (это проверенная практическая рекомендация) карточки разного вида:</w:t>
      </w:r>
    </w:p>
    <w:p w:rsidR="0009452A" w:rsidRPr="004E19C6" w:rsidRDefault="0009452A" w:rsidP="0009452A">
      <w:pPr>
        <w:pStyle w:val="a4"/>
        <w:numPr>
          <w:ilvl w:val="0"/>
          <w:numId w:val="11"/>
        </w:numPr>
        <w:rPr>
          <w:sz w:val="24"/>
          <w:szCs w:val="24"/>
        </w:rPr>
      </w:pPr>
      <w:r w:rsidRPr="004E19C6">
        <w:rPr>
          <w:b/>
          <w:sz w:val="24"/>
          <w:szCs w:val="24"/>
        </w:rPr>
        <w:t>карточки с комплексом алгоритмов по орфографии</w:t>
      </w:r>
      <w:r w:rsidRPr="004E19C6">
        <w:rPr>
          <w:sz w:val="24"/>
          <w:szCs w:val="24"/>
        </w:rPr>
        <w:t xml:space="preserve"> /цель: </w:t>
      </w:r>
      <w:r w:rsidR="00F068FB" w:rsidRPr="004E19C6">
        <w:rPr>
          <w:sz w:val="24"/>
          <w:szCs w:val="24"/>
        </w:rPr>
        <w:t>повторение и закрепление правил орфографии, развитие самостоятельности учащихся в познавательной и практической деятельности/</w:t>
      </w:r>
    </w:p>
    <w:p w:rsidR="00F068FB" w:rsidRPr="004E19C6" w:rsidRDefault="00F068FB" w:rsidP="0009452A">
      <w:pPr>
        <w:pStyle w:val="a4"/>
        <w:numPr>
          <w:ilvl w:val="0"/>
          <w:numId w:val="11"/>
        </w:numPr>
        <w:rPr>
          <w:sz w:val="24"/>
          <w:szCs w:val="24"/>
        </w:rPr>
      </w:pPr>
      <w:r w:rsidRPr="004E19C6">
        <w:rPr>
          <w:b/>
          <w:sz w:val="24"/>
          <w:szCs w:val="24"/>
        </w:rPr>
        <w:t xml:space="preserve">карточки – модели упражнений </w:t>
      </w:r>
      <w:r w:rsidRPr="004E19C6">
        <w:rPr>
          <w:sz w:val="24"/>
          <w:szCs w:val="24"/>
        </w:rPr>
        <w:t>разных речевых ситуаций, побуждающих к созданию собственного высказывания /цель:научить формулировать тезис, аргументировать свою точку зрения, делать логичные, обоснованные выводы/</w:t>
      </w:r>
    </w:p>
    <w:p w:rsidR="00F068FB" w:rsidRPr="004E19C6" w:rsidRDefault="00F068FB" w:rsidP="0009452A">
      <w:pPr>
        <w:pStyle w:val="a4"/>
        <w:numPr>
          <w:ilvl w:val="0"/>
          <w:numId w:val="11"/>
        </w:numPr>
        <w:rPr>
          <w:sz w:val="24"/>
          <w:szCs w:val="24"/>
        </w:rPr>
      </w:pPr>
      <w:r w:rsidRPr="004E19C6">
        <w:rPr>
          <w:b/>
          <w:sz w:val="24"/>
          <w:szCs w:val="24"/>
        </w:rPr>
        <w:t>тр</w:t>
      </w:r>
      <w:r w:rsidR="00E95555" w:rsidRPr="004E19C6">
        <w:rPr>
          <w:b/>
          <w:sz w:val="24"/>
          <w:szCs w:val="24"/>
        </w:rPr>
        <w:t>енировочные карточки – карточки «</w:t>
      </w:r>
      <w:r w:rsidRPr="004E19C6">
        <w:rPr>
          <w:b/>
          <w:sz w:val="24"/>
          <w:szCs w:val="24"/>
        </w:rPr>
        <w:t xml:space="preserve">подсказки», карточки-«пятиминутки», карточки-экспресс опроса и др. </w:t>
      </w:r>
      <w:r w:rsidRPr="004E19C6">
        <w:rPr>
          <w:sz w:val="24"/>
          <w:szCs w:val="24"/>
        </w:rPr>
        <w:t>/цель:приобретение детьми-инофонами определённых практических умений и выработка самоконтроля/</w:t>
      </w:r>
    </w:p>
    <w:p w:rsidR="00F068FB" w:rsidRPr="004E19C6" w:rsidRDefault="00F068FB" w:rsidP="0009452A">
      <w:pPr>
        <w:pStyle w:val="a4"/>
        <w:numPr>
          <w:ilvl w:val="0"/>
          <w:numId w:val="11"/>
        </w:numPr>
        <w:rPr>
          <w:sz w:val="24"/>
          <w:szCs w:val="24"/>
        </w:rPr>
      </w:pPr>
      <w:r w:rsidRPr="004E19C6">
        <w:rPr>
          <w:b/>
          <w:sz w:val="24"/>
          <w:szCs w:val="24"/>
        </w:rPr>
        <w:t xml:space="preserve">контрольные карточки </w:t>
      </w:r>
      <w:r w:rsidRPr="004E19C6">
        <w:rPr>
          <w:sz w:val="24"/>
          <w:szCs w:val="24"/>
        </w:rPr>
        <w:t xml:space="preserve">/цель: проверка </w:t>
      </w:r>
      <w:r w:rsidR="00E95555" w:rsidRPr="004E19C6">
        <w:rPr>
          <w:sz w:val="24"/>
          <w:szCs w:val="24"/>
        </w:rPr>
        <w:t>у</w:t>
      </w:r>
      <w:r w:rsidRPr="004E19C6">
        <w:rPr>
          <w:sz w:val="24"/>
          <w:szCs w:val="24"/>
        </w:rPr>
        <w:t>ровня усвоения изученного материала и определение «западающих» элементов.</w:t>
      </w:r>
    </w:p>
    <w:p w:rsidR="004411E8" w:rsidRPr="004E19C6" w:rsidRDefault="004411E8" w:rsidP="00675D77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741B" w:rsidRPr="004E19C6" w:rsidRDefault="0048741B" w:rsidP="00675D77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>Таким образом</w:t>
      </w:r>
      <w:r w:rsidR="00675D77" w:rsidRPr="004E19C6">
        <w:rPr>
          <w:rFonts w:ascii="Times New Roman" w:hAnsi="Times New Roman" w:cs="Times New Roman"/>
          <w:sz w:val="24"/>
          <w:szCs w:val="24"/>
        </w:rPr>
        <w:t>, мы подошли к тому, что п</w:t>
      </w:r>
      <w:r w:rsidRPr="004E19C6">
        <w:rPr>
          <w:rFonts w:ascii="Times New Roman" w:hAnsi="Times New Roman" w:cs="Times New Roman"/>
          <w:sz w:val="24"/>
          <w:szCs w:val="24"/>
        </w:rPr>
        <w:t>ри обучении детей-инофонов</w:t>
      </w:r>
      <w:r w:rsidR="00AD128F" w:rsidRPr="004E19C6">
        <w:rPr>
          <w:rFonts w:ascii="Times New Roman" w:hAnsi="Times New Roman" w:cs="Times New Roman"/>
          <w:sz w:val="24"/>
          <w:szCs w:val="24"/>
        </w:rPr>
        <w:t xml:space="preserve">, их подготовки и успешной сдачи  итоговой аттестации </w:t>
      </w:r>
      <w:r w:rsidRPr="004E19C6">
        <w:rPr>
          <w:rFonts w:ascii="Times New Roman" w:hAnsi="Times New Roman" w:cs="Times New Roman"/>
          <w:sz w:val="24"/>
          <w:szCs w:val="24"/>
        </w:rPr>
        <w:t xml:space="preserve"> </w:t>
      </w:r>
      <w:r w:rsidR="00675D77" w:rsidRPr="004E19C6">
        <w:rPr>
          <w:rFonts w:ascii="Times New Roman" w:hAnsi="Times New Roman" w:cs="Times New Roman"/>
          <w:sz w:val="24"/>
          <w:szCs w:val="24"/>
        </w:rPr>
        <w:t xml:space="preserve">на современном этапе стоит проблема </w:t>
      </w:r>
      <w:r w:rsidRPr="004E19C6">
        <w:rPr>
          <w:rFonts w:ascii="Times New Roman" w:hAnsi="Times New Roman" w:cs="Times New Roman"/>
          <w:sz w:val="24"/>
          <w:szCs w:val="24"/>
        </w:rPr>
        <w:t xml:space="preserve">корректировки учебных </w:t>
      </w:r>
      <w:r w:rsidR="00675D77" w:rsidRPr="004E19C6">
        <w:rPr>
          <w:rFonts w:ascii="Times New Roman" w:hAnsi="Times New Roman" w:cs="Times New Roman"/>
          <w:sz w:val="24"/>
          <w:szCs w:val="24"/>
        </w:rPr>
        <w:t xml:space="preserve">образовательных программ, включая в них </w:t>
      </w:r>
    </w:p>
    <w:p w:rsidR="0048741B" w:rsidRPr="004E19C6" w:rsidRDefault="0048741B" w:rsidP="00AD128F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19C6">
        <w:rPr>
          <w:rFonts w:ascii="Times New Roman" w:hAnsi="Times New Roman" w:cs="Times New Roman"/>
          <w:sz w:val="24"/>
          <w:szCs w:val="24"/>
        </w:rPr>
        <w:t>средств</w:t>
      </w:r>
      <w:r w:rsidR="00675D77" w:rsidRPr="004E19C6">
        <w:rPr>
          <w:rFonts w:ascii="Times New Roman" w:hAnsi="Times New Roman" w:cs="Times New Roman"/>
          <w:sz w:val="24"/>
          <w:szCs w:val="24"/>
        </w:rPr>
        <w:t>а и приемы из  методики</w:t>
      </w:r>
      <w:r w:rsidRPr="004E19C6">
        <w:rPr>
          <w:rFonts w:ascii="Times New Roman" w:hAnsi="Times New Roman" w:cs="Times New Roman"/>
          <w:sz w:val="24"/>
          <w:szCs w:val="24"/>
        </w:rPr>
        <w:t xml:space="preserve"> обучения р</w:t>
      </w:r>
      <w:r w:rsidR="00675D77" w:rsidRPr="004E19C6">
        <w:rPr>
          <w:rFonts w:ascii="Times New Roman" w:hAnsi="Times New Roman" w:cs="Times New Roman"/>
          <w:sz w:val="24"/>
          <w:szCs w:val="24"/>
        </w:rPr>
        <w:t>усскому языку как иностранному, а также</w:t>
      </w:r>
      <w:r w:rsidR="00AD128F" w:rsidRPr="004E19C6">
        <w:rPr>
          <w:rFonts w:ascii="Times New Roman" w:hAnsi="Times New Roman" w:cs="Times New Roman"/>
          <w:sz w:val="24"/>
          <w:szCs w:val="24"/>
        </w:rPr>
        <w:t xml:space="preserve"> из</w:t>
      </w:r>
      <w:r w:rsidRPr="004E19C6">
        <w:rPr>
          <w:rFonts w:ascii="Times New Roman" w:hAnsi="Times New Roman" w:cs="Times New Roman"/>
          <w:sz w:val="24"/>
          <w:szCs w:val="24"/>
        </w:rPr>
        <w:t xml:space="preserve"> методики работы в классах компенсирующего обучения.</w:t>
      </w:r>
    </w:p>
    <w:p w:rsidR="0048741B" w:rsidRPr="004E19C6" w:rsidRDefault="00AD128F" w:rsidP="00AD128F">
      <w:pPr>
        <w:pStyle w:val="a6"/>
        <w:spacing w:line="276" w:lineRule="auto"/>
        <w:rPr>
          <w:rFonts w:ascii="Tahoma" w:hAnsi="Tahoma" w:cs="Tahoma"/>
          <w:color w:val="000000"/>
        </w:rPr>
      </w:pPr>
      <w:r w:rsidRPr="004E19C6">
        <w:rPr>
          <w:color w:val="000000"/>
        </w:rPr>
        <w:t>И о</w:t>
      </w:r>
      <w:r w:rsidR="0048741B" w:rsidRPr="004E19C6">
        <w:rPr>
          <w:color w:val="000000"/>
        </w:rPr>
        <w:t>чень хочется верить, что в ближайшее время эта проблема будет решена. Ведь поток мигрантов увеличивается с каждым</w:t>
      </w:r>
      <w:r w:rsidR="00E95555" w:rsidRPr="004E19C6">
        <w:rPr>
          <w:color w:val="000000"/>
        </w:rPr>
        <w:t xml:space="preserve"> </w:t>
      </w:r>
      <w:r w:rsidR="00522B98" w:rsidRPr="004E19C6">
        <w:rPr>
          <w:color w:val="000000"/>
        </w:rPr>
        <w:t>годом</w:t>
      </w:r>
      <w:r w:rsidR="0048741B" w:rsidRPr="004E19C6">
        <w:rPr>
          <w:color w:val="000000"/>
        </w:rPr>
        <w:t>, и перед учителем русского языка стоит сегодня сложнейшая задача со многими неизвестными.</w:t>
      </w:r>
    </w:p>
    <w:p w:rsidR="001B2DEF" w:rsidRPr="004E19C6" w:rsidRDefault="001B2DEF" w:rsidP="00962D0A">
      <w:pPr>
        <w:rPr>
          <w:sz w:val="24"/>
          <w:szCs w:val="24"/>
        </w:rPr>
      </w:pPr>
    </w:p>
    <w:p w:rsidR="001B2DEF" w:rsidRPr="004E19C6" w:rsidRDefault="001B2DEF" w:rsidP="001B2DEF">
      <w:pPr>
        <w:pStyle w:val="a4"/>
        <w:ind w:left="1485"/>
        <w:jc w:val="center"/>
        <w:rPr>
          <w:sz w:val="24"/>
          <w:szCs w:val="24"/>
        </w:rPr>
      </w:pPr>
    </w:p>
    <w:p w:rsidR="001B2DEF" w:rsidRPr="004E19C6" w:rsidRDefault="001B2DEF" w:rsidP="001B2DEF">
      <w:pPr>
        <w:pStyle w:val="a4"/>
        <w:ind w:left="1485"/>
        <w:jc w:val="center"/>
        <w:rPr>
          <w:sz w:val="24"/>
          <w:szCs w:val="24"/>
        </w:rPr>
      </w:pPr>
    </w:p>
    <w:p w:rsidR="001B2DEF" w:rsidRPr="004E19C6" w:rsidRDefault="001B2DEF" w:rsidP="001B2DEF">
      <w:pPr>
        <w:pStyle w:val="a4"/>
        <w:ind w:left="1485"/>
        <w:jc w:val="center"/>
        <w:rPr>
          <w:sz w:val="24"/>
          <w:szCs w:val="24"/>
        </w:rPr>
      </w:pPr>
    </w:p>
    <w:p w:rsidR="001B2DEF" w:rsidRPr="004E19C6" w:rsidRDefault="001B2DEF" w:rsidP="001B2DEF">
      <w:pPr>
        <w:pStyle w:val="a4"/>
        <w:ind w:left="1485"/>
        <w:jc w:val="center"/>
        <w:rPr>
          <w:sz w:val="24"/>
          <w:szCs w:val="24"/>
        </w:rPr>
      </w:pPr>
    </w:p>
    <w:p w:rsidR="001B2DEF" w:rsidRPr="004E19C6" w:rsidRDefault="001B2DEF" w:rsidP="00803E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CF" w:rsidRPr="004E19C6" w:rsidRDefault="00803ECF" w:rsidP="00803E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CF" w:rsidRPr="004E19C6" w:rsidRDefault="00803ECF" w:rsidP="00803E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CF" w:rsidRPr="004E19C6" w:rsidRDefault="00803ECF" w:rsidP="00803E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CF" w:rsidRPr="004E19C6" w:rsidRDefault="00803ECF" w:rsidP="00803E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CF" w:rsidRPr="004E19C6" w:rsidRDefault="00803ECF" w:rsidP="00803E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CF" w:rsidRPr="004E19C6" w:rsidRDefault="00803ECF" w:rsidP="00803ECF">
      <w:pPr>
        <w:jc w:val="both"/>
        <w:rPr>
          <w:sz w:val="24"/>
          <w:szCs w:val="24"/>
        </w:rPr>
      </w:pPr>
    </w:p>
    <w:p w:rsidR="001B2DEF" w:rsidRPr="004E19C6" w:rsidRDefault="001B2DEF" w:rsidP="001B2DEF">
      <w:pPr>
        <w:pStyle w:val="a4"/>
        <w:ind w:left="0"/>
        <w:jc w:val="center"/>
        <w:rPr>
          <w:sz w:val="24"/>
          <w:szCs w:val="24"/>
        </w:rPr>
      </w:pPr>
    </w:p>
    <w:p w:rsidR="001B2DEF" w:rsidRPr="004E19C6" w:rsidRDefault="001B2DEF" w:rsidP="001B2DEF">
      <w:pPr>
        <w:pStyle w:val="a4"/>
        <w:ind w:left="0"/>
        <w:jc w:val="center"/>
        <w:rPr>
          <w:sz w:val="24"/>
          <w:szCs w:val="24"/>
        </w:rPr>
      </w:pPr>
    </w:p>
    <w:p w:rsidR="001B2DEF" w:rsidRPr="004E19C6" w:rsidRDefault="001B2DEF" w:rsidP="001B2DEF">
      <w:pPr>
        <w:pStyle w:val="a4"/>
        <w:jc w:val="both"/>
        <w:rPr>
          <w:sz w:val="24"/>
          <w:szCs w:val="24"/>
        </w:rPr>
      </w:pPr>
    </w:p>
    <w:p w:rsidR="001B2DEF" w:rsidRPr="004E19C6" w:rsidRDefault="001B2DEF" w:rsidP="001B2DEF">
      <w:pPr>
        <w:pStyle w:val="a4"/>
        <w:jc w:val="center"/>
        <w:rPr>
          <w:sz w:val="24"/>
          <w:szCs w:val="24"/>
        </w:rPr>
      </w:pPr>
    </w:p>
    <w:p w:rsidR="00803ECF" w:rsidRPr="004E19C6" w:rsidRDefault="00803ECF" w:rsidP="00C75BF3">
      <w:pPr>
        <w:rPr>
          <w:sz w:val="24"/>
          <w:szCs w:val="24"/>
        </w:rPr>
      </w:pPr>
    </w:p>
    <w:p w:rsidR="00803ECF" w:rsidRPr="004E19C6" w:rsidRDefault="00803ECF" w:rsidP="00C75BF3">
      <w:pPr>
        <w:rPr>
          <w:sz w:val="24"/>
          <w:szCs w:val="24"/>
        </w:rPr>
      </w:pPr>
    </w:p>
    <w:p w:rsidR="00803ECF" w:rsidRDefault="00803ECF" w:rsidP="00C75BF3">
      <w:pPr>
        <w:rPr>
          <w:sz w:val="24"/>
          <w:szCs w:val="24"/>
        </w:rPr>
      </w:pPr>
    </w:p>
    <w:p w:rsidR="00803ECF" w:rsidRPr="009F0B84" w:rsidRDefault="00803ECF" w:rsidP="00C75BF3">
      <w:pPr>
        <w:rPr>
          <w:sz w:val="24"/>
          <w:szCs w:val="24"/>
        </w:rPr>
      </w:pPr>
    </w:p>
    <w:p w:rsidR="00803ECF" w:rsidRDefault="00803ECF" w:rsidP="00C75BF3">
      <w:pPr>
        <w:rPr>
          <w:sz w:val="24"/>
          <w:szCs w:val="24"/>
        </w:rPr>
      </w:pPr>
    </w:p>
    <w:p w:rsidR="00803ECF" w:rsidRDefault="00803ECF" w:rsidP="00C75BF3">
      <w:pPr>
        <w:rPr>
          <w:sz w:val="24"/>
          <w:szCs w:val="24"/>
        </w:rPr>
      </w:pPr>
    </w:p>
    <w:p w:rsidR="00803ECF" w:rsidRDefault="00803ECF" w:rsidP="00C75BF3">
      <w:pPr>
        <w:rPr>
          <w:sz w:val="24"/>
          <w:szCs w:val="24"/>
        </w:rPr>
      </w:pPr>
    </w:p>
    <w:p w:rsidR="00803ECF" w:rsidRDefault="00803ECF" w:rsidP="00C75BF3">
      <w:pPr>
        <w:rPr>
          <w:sz w:val="24"/>
          <w:szCs w:val="24"/>
        </w:rPr>
      </w:pPr>
    </w:p>
    <w:p w:rsidR="00803ECF" w:rsidRDefault="00803ECF" w:rsidP="00C75BF3">
      <w:pPr>
        <w:rPr>
          <w:sz w:val="24"/>
          <w:szCs w:val="24"/>
        </w:rPr>
      </w:pPr>
    </w:p>
    <w:p w:rsidR="00803ECF" w:rsidRDefault="00803ECF" w:rsidP="00C75BF3">
      <w:pPr>
        <w:rPr>
          <w:sz w:val="24"/>
          <w:szCs w:val="24"/>
        </w:rPr>
      </w:pPr>
    </w:p>
    <w:p w:rsidR="00803ECF" w:rsidRDefault="00803ECF" w:rsidP="00C75BF3">
      <w:pPr>
        <w:rPr>
          <w:sz w:val="24"/>
          <w:szCs w:val="24"/>
        </w:rPr>
      </w:pPr>
    </w:p>
    <w:p w:rsidR="00803ECF" w:rsidRPr="00C75BF3" w:rsidRDefault="00803ECF" w:rsidP="00C75BF3">
      <w:pPr>
        <w:rPr>
          <w:sz w:val="24"/>
          <w:szCs w:val="24"/>
        </w:rPr>
      </w:pPr>
    </w:p>
    <w:sectPr w:rsidR="00803ECF" w:rsidRPr="00C75BF3" w:rsidSect="00971D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27A" w:rsidRDefault="00F3627A" w:rsidP="009E7002">
      <w:pPr>
        <w:spacing w:after="0" w:line="240" w:lineRule="auto"/>
      </w:pPr>
      <w:r>
        <w:separator/>
      </w:r>
    </w:p>
  </w:endnote>
  <w:endnote w:type="continuationSeparator" w:id="1">
    <w:p w:rsidR="00F3627A" w:rsidRDefault="00F3627A" w:rsidP="009E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454"/>
      <w:docPartObj>
        <w:docPartGallery w:val="Page Numbers (Bottom of Page)"/>
        <w:docPartUnique/>
      </w:docPartObj>
    </w:sdtPr>
    <w:sdtContent>
      <w:p w:rsidR="005527D2" w:rsidRDefault="002C5B5C">
        <w:pPr>
          <w:pStyle w:val="af"/>
          <w:jc w:val="right"/>
        </w:pPr>
        <w:fldSimple w:instr=" PAGE   \* MERGEFORMAT ">
          <w:r w:rsidR="000C4A67">
            <w:rPr>
              <w:noProof/>
            </w:rPr>
            <w:t>1</w:t>
          </w:r>
        </w:fldSimple>
      </w:p>
    </w:sdtContent>
  </w:sdt>
  <w:p w:rsidR="005527D2" w:rsidRDefault="005527D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27A" w:rsidRDefault="00F3627A" w:rsidP="009E7002">
      <w:pPr>
        <w:spacing w:after="0" w:line="240" w:lineRule="auto"/>
      </w:pPr>
      <w:r>
        <w:separator/>
      </w:r>
    </w:p>
  </w:footnote>
  <w:footnote w:type="continuationSeparator" w:id="1">
    <w:p w:rsidR="00F3627A" w:rsidRDefault="00F3627A" w:rsidP="009E7002">
      <w:pPr>
        <w:spacing w:after="0" w:line="240" w:lineRule="auto"/>
      </w:pPr>
      <w:r>
        <w:continuationSeparator/>
      </w:r>
    </w:p>
  </w:footnote>
  <w:footnote w:id="2">
    <w:p w:rsidR="005527D2" w:rsidRDefault="005527D2" w:rsidP="009E7002">
      <w:pPr>
        <w:pStyle w:val="a9"/>
      </w:pPr>
      <w:r>
        <w:rPr>
          <w:rStyle w:val="ab"/>
        </w:rPr>
        <w:footnoteRef/>
      </w:r>
      <w:r>
        <w:t xml:space="preserve"> </w:t>
      </w:r>
      <w:r w:rsidRPr="0015319C">
        <w:rPr>
          <w:rFonts w:ascii="Times New Roman" w:hAnsi="Times New Roman" w:cs="Times New Roman"/>
        </w:rPr>
        <w:t>Механизм эквивалентных замен — способность перекодировать «своими словами» воспринятые языковые знаки в элементы</w:t>
      </w:r>
      <w:r>
        <w:rPr>
          <w:rFonts w:ascii="Times New Roman" w:hAnsi="Times New Roman" w:cs="Times New Roman"/>
        </w:rPr>
        <w:t xml:space="preserve"> смысла, преобразование так на</w:t>
      </w:r>
      <w:r w:rsidRPr="0015319C">
        <w:rPr>
          <w:rFonts w:ascii="Times New Roman" w:hAnsi="Times New Roman" w:cs="Times New Roman"/>
        </w:rPr>
        <w:t xml:space="preserve">зываемого «текста в себе» в «текст для себя»; </w:t>
      </w:r>
      <w:r>
        <w:rPr>
          <w:rFonts w:ascii="Times New Roman" w:hAnsi="Times New Roman" w:cs="Times New Roman"/>
        </w:rPr>
        <w:t xml:space="preserve">механизм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F8"/>
      </v:shape>
    </w:pict>
  </w:numPicBullet>
  <w:abstractNum w:abstractNumId="0">
    <w:nsid w:val="012A56A4"/>
    <w:multiLevelType w:val="hybridMultilevel"/>
    <w:tmpl w:val="A9BA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45BB"/>
    <w:multiLevelType w:val="hybridMultilevel"/>
    <w:tmpl w:val="B74452C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566481A"/>
    <w:multiLevelType w:val="hybridMultilevel"/>
    <w:tmpl w:val="7866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E2753"/>
    <w:multiLevelType w:val="multilevel"/>
    <w:tmpl w:val="0FA0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F7C6D"/>
    <w:multiLevelType w:val="hybridMultilevel"/>
    <w:tmpl w:val="69AA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C10BB"/>
    <w:multiLevelType w:val="hybridMultilevel"/>
    <w:tmpl w:val="27703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B4BB6"/>
    <w:multiLevelType w:val="hybridMultilevel"/>
    <w:tmpl w:val="59B8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22B57"/>
    <w:multiLevelType w:val="hybridMultilevel"/>
    <w:tmpl w:val="DA300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50972"/>
    <w:multiLevelType w:val="hybridMultilevel"/>
    <w:tmpl w:val="2306210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E5042B"/>
    <w:multiLevelType w:val="hybridMultilevel"/>
    <w:tmpl w:val="314E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B6295"/>
    <w:multiLevelType w:val="multilevel"/>
    <w:tmpl w:val="72F8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2DB"/>
    <w:rsid w:val="000753F5"/>
    <w:rsid w:val="0009452A"/>
    <w:rsid w:val="000C4A67"/>
    <w:rsid w:val="000F2BF2"/>
    <w:rsid w:val="00104489"/>
    <w:rsid w:val="00142ECF"/>
    <w:rsid w:val="00184D8F"/>
    <w:rsid w:val="001B2DEF"/>
    <w:rsid w:val="001D01EB"/>
    <w:rsid w:val="001F6F9F"/>
    <w:rsid w:val="002214F6"/>
    <w:rsid w:val="00250164"/>
    <w:rsid w:val="00280DDD"/>
    <w:rsid w:val="002C5B5C"/>
    <w:rsid w:val="002F0C68"/>
    <w:rsid w:val="003502DB"/>
    <w:rsid w:val="003513B0"/>
    <w:rsid w:val="00363C50"/>
    <w:rsid w:val="0036781C"/>
    <w:rsid w:val="0037344E"/>
    <w:rsid w:val="00397D93"/>
    <w:rsid w:val="003C3429"/>
    <w:rsid w:val="003C3CBF"/>
    <w:rsid w:val="003E5283"/>
    <w:rsid w:val="004202F8"/>
    <w:rsid w:val="00424E5C"/>
    <w:rsid w:val="004411E8"/>
    <w:rsid w:val="004545DB"/>
    <w:rsid w:val="0048741B"/>
    <w:rsid w:val="004B1EF5"/>
    <w:rsid w:val="004C08A1"/>
    <w:rsid w:val="004D2CBE"/>
    <w:rsid w:val="004D2FA5"/>
    <w:rsid w:val="004E19C6"/>
    <w:rsid w:val="00522B98"/>
    <w:rsid w:val="005527D2"/>
    <w:rsid w:val="005A4B64"/>
    <w:rsid w:val="005E3A39"/>
    <w:rsid w:val="005E6DC4"/>
    <w:rsid w:val="006067B6"/>
    <w:rsid w:val="00615D0E"/>
    <w:rsid w:val="0066220D"/>
    <w:rsid w:val="00675D77"/>
    <w:rsid w:val="00676420"/>
    <w:rsid w:val="006857F1"/>
    <w:rsid w:val="006C6CF5"/>
    <w:rsid w:val="00713D2C"/>
    <w:rsid w:val="007709D5"/>
    <w:rsid w:val="007A0D2D"/>
    <w:rsid w:val="007D6412"/>
    <w:rsid w:val="00803ECF"/>
    <w:rsid w:val="00805059"/>
    <w:rsid w:val="0081153C"/>
    <w:rsid w:val="00827964"/>
    <w:rsid w:val="00844021"/>
    <w:rsid w:val="00870BF3"/>
    <w:rsid w:val="00911CC3"/>
    <w:rsid w:val="00927C43"/>
    <w:rsid w:val="00962D0A"/>
    <w:rsid w:val="00971DC3"/>
    <w:rsid w:val="00993D89"/>
    <w:rsid w:val="009B6F94"/>
    <w:rsid w:val="009E11D5"/>
    <w:rsid w:val="009E7002"/>
    <w:rsid w:val="009F0B84"/>
    <w:rsid w:val="00A224FA"/>
    <w:rsid w:val="00A531BD"/>
    <w:rsid w:val="00A57840"/>
    <w:rsid w:val="00A865AB"/>
    <w:rsid w:val="00AC14B6"/>
    <w:rsid w:val="00AD128F"/>
    <w:rsid w:val="00B174B2"/>
    <w:rsid w:val="00B812B6"/>
    <w:rsid w:val="00C71A0B"/>
    <w:rsid w:val="00C75BF3"/>
    <w:rsid w:val="00C76F67"/>
    <w:rsid w:val="00C971F9"/>
    <w:rsid w:val="00CC04B5"/>
    <w:rsid w:val="00CE6338"/>
    <w:rsid w:val="00CE6F3B"/>
    <w:rsid w:val="00D12AD9"/>
    <w:rsid w:val="00D6688F"/>
    <w:rsid w:val="00D706D1"/>
    <w:rsid w:val="00E10DAE"/>
    <w:rsid w:val="00E3278E"/>
    <w:rsid w:val="00E95555"/>
    <w:rsid w:val="00F068FB"/>
    <w:rsid w:val="00F3627A"/>
    <w:rsid w:val="00F669B3"/>
    <w:rsid w:val="00FA248F"/>
    <w:rsid w:val="00FA522C"/>
    <w:rsid w:val="00FB411D"/>
    <w:rsid w:val="00FE7976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C3"/>
  </w:style>
  <w:style w:type="paragraph" w:styleId="1">
    <w:name w:val="heading 1"/>
    <w:basedOn w:val="a"/>
    <w:link w:val="10"/>
    <w:uiPriority w:val="9"/>
    <w:qFormat/>
    <w:rsid w:val="00221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2DB"/>
  </w:style>
  <w:style w:type="paragraph" w:customStyle="1" w:styleId="c1">
    <w:name w:val="c1"/>
    <w:basedOn w:val="a"/>
    <w:rsid w:val="0096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2D0A"/>
  </w:style>
  <w:style w:type="paragraph" w:customStyle="1" w:styleId="c6">
    <w:name w:val="c6"/>
    <w:basedOn w:val="a"/>
    <w:rsid w:val="0096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2D0A"/>
  </w:style>
  <w:style w:type="character" w:customStyle="1" w:styleId="c19">
    <w:name w:val="c19"/>
    <w:basedOn w:val="a0"/>
    <w:rsid w:val="00962D0A"/>
  </w:style>
  <w:style w:type="character" w:styleId="a3">
    <w:name w:val="Strong"/>
    <w:basedOn w:val="a0"/>
    <w:uiPriority w:val="22"/>
    <w:qFormat/>
    <w:rsid w:val="00C75BF3"/>
    <w:rPr>
      <w:b/>
      <w:bCs/>
    </w:rPr>
  </w:style>
  <w:style w:type="paragraph" w:styleId="a4">
    <w:name w:val="List Paragraph"/>
    <w:basedOn w:val="a"/>
    <w:link w:val="a5"/>
    <w:uiPriority w:val="34"/>
    <w:qFormat/>
    <w:rsid w:val="00C75B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rsid w:val="00C75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E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1CC3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9E700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E700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E7002"/>
    <w:rPr>
      <w:vertAlign w:val="superscript"/>
    </w:rPr>
  </w:style>
  <w:style w:type="table" w:styleId="ac">
    <w:name w:val="Table Grid"/>
    <w:basedOn w:val="a1"/>
    <w:uiPriority w:val="39"/>
    <w:rsid w:val="001B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5A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4B64"/>
  </w:style>
  <w:style w:type="paragraph" w:styleId="af">
    <w:name w:val="footer"/>
    <w:basedOn w:val="a"/>
    <w:link w:val="af0"/>
    <w:uiPriority w:val="99"/>
    <w:unhideWhenUsed/>
    <w:rsid w:val="005A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A4B64"/>
  </w:style>
  <w:style w:type="paragraph" w:styleId="af1">
    <w:name w:val="No Spacing"/>
    <w:uiPriority w:val="1"/>
    <w:qFormat/>
    <w:rsid w:val="00675D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1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F72F-C91A-4DEC-8263-69F56FCC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cp:lastPrinted>2016-06-14T07:18:00Z</cp:lastPrinted>
  <dcterms:created xsi:type="dcterms:W3CDTF">2016-05-23T16:00:00Z</dcterms:created>
  <dcterms:modified xsi:type="dcterms:W3CDTF">2016-09-08T17:12:00Z</dcterms:modified>
</cp:coreProperties>
</file>